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A5CB7" w14:textId="791B0279" w:rsidR="00DC646F" w:rsidRPr="00D31BD4" w:rsidRDefault="51D73A6B" w:rsidP="7D71D162">
      <w:pPr>
        <w:rPr>
          <w:rFonts w:ascii="Segoe UI" w:eastAsia="Segoe UI" w:hAnsi="Segoe UI" w:cs="Segoe UI"/>
          <w:color w:val="AA7DCF"/>
        </w:rPr>
      </w:pPr>
      <w:r>
        <w:rPr>
          <w:rFonts w:ascii="Manus" w:hAnsi="Manus"/>
          <w:color w:val="AA7DCF"/>
          <w:sz w:val="40"/>
        </w:rPr>
        <w:t>Oeddech chi’n gwybod bod eich ysgol yn gallu cael gafael ar nwyddau mislif am ddim?</w:t>
      </w:r>
      <w:r>
        <w:rPr>
          <w:rFonts w:ascii="Segoe UI" w:hAnsi="Segoe UI"/>
          <w:color w:val="AA7DCF"/>
        </w:rPr>
        <w:t xml:space="preserve"> </w:t>
      </w:r>
    </w:p>
    <w:p w14:paraId="25792335" w14:textId="42F56E04" w:rsidR="00DC646F" w:rsidRPr="00D31BD4" w:rsidRDefault="51D73A6B" w:rsidP="7D71D162">
      <w:pPr>
        <w:rPr>
          <w:rFonts w:ascii="Manus" w:eastAsia="Manus" w:hAnsi="Manus" w:cs="Manus"/>
          <w:color w:val="ACD500"/>
        </w:rPr>
      </w:pPr>
      <w:r>
        <w:rPr>
          <w:rFonts w:ascii="Setimo" w:hAnsi="Setimo"/>
          <w:color w:val="000000" w:themeColor="text1"/>
          <w:sz w:val="20"/>
        </w:rPr>
        <w:t xml:space="preserve">Mae’r Adran Addysg wedi gweithredu cynllun darparu nwyddau mislif a fydd yn sicrhau bod nwyddau am ddim ar gael i fyfyrwyr ar draws ysgolion a cholegau a gynhelir gan y wladwriaeth yn Lloegr. I sicrhau bod eich myfyrwyr yn cael y cymorth sydd ei angen arnynt a’u bod yn gallu cael gafael ar nwyddau mislif am ddim, cysylltwch â PHS sy’n cefnogi’r cynllun, drwy ffonio 01827 255500 (opsiwn 3) neu anfonwch e-bost at </w:t>
      </w:r>
      <w:hyperlink r:id="rId12">
        <w:r>
          <w:rPr>
            <w:rStyle w:val="Hyperlink"/>
            <w:rFonts w:ascii="Setimo" w:hAnsi="Setimo"/>
            <w:sz w:val="20"/>
            <w:szCs w:val="20"/>
          </w:rPr>
          <w:t>periodproducts@phs.co.uk</w:t>
        </w:r>
      </w:hyperlink>
      <w:r>
        <w:rPr>
          <w:rFonts w:ascii="Setimo" w:hAnsi="Setimo"/>
          <w:color w:val="000000" w:themeColor="text1"/>
          <w:sz w:val="20"/>
        </w:rPr>
        <w:t>. Mae Lil-Lets wrth eu bodd yn cefnogi’r cynllun hwn hefyd, ac mae ein nwyddau mislif ni yn cynnwys detholiad eang o’r nwyddau sy’n cael eu cynnig hefyd!</w:t>
      </w:r>
    </w:p>
    <w:p w14:paraId="43BE24DD" w14:textId="3CFD8AED" w:rsidR="00DC646F" w:rsidRPr="00D31BD4" w:rsidRDefault="00D31BD4" w:rsidP="00D31BD4">
      <w:pPr>
        <w:pStyle w:val="Title"/>
        <w:ind w:left="0"/>
        <w:rPr>
          <w:rFonts w:ascii="Manus" w:hAnsi="Manus" w:cs="Setimo"/>
          <w:color w:val="AA7DCF"/>
        </w:rPr>
      </w:pPr>
      <w:r>
        <w:rPr>
          <w:rFonts w:ascii="Manus" w:hAnsi="Manus"/>
          <w:color w:val="AA7DCF"/>
        </w:rPr>
        <w:t xml:space="preserve">Y GLASOED </w:t>
      </w:r>
      <w:r>
        <w:rPr>
          <w:rStyle w:val="Style2"/>
          <w:rFonts w:ascii="Manus" w:hAnsi="Manus"/>
          <w:b/>
          <w:color w:val="AA7DCF"/>
          <w:sz w:val="48"/>
        </w:rPr>
        <w:t>Y Glasoed a Chymdeithas</w:t>
      </w:r>
    </w:p>
    <w:p w14:paraId="70990454" w14:textId="77777777" w:rsidR="00DC646F" w:rsidRPr="00D31BD4" w:rsidRDefault="00DC646F">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D31BD4" w14:paraId="4208A2E1" w14:textId="77777777" w:rsidTr="00D31BD4">
        <w:trPr>
          <w:trHeight w:val="556"/>
        </w:trPr>
        <w:tc>
          <w:tcPr>
            <w:tcW w:w="3408" w:type="dxa"/>
            <w:shd w:val="clear" w:color="auto" w:fill="AA7DCF"/>
          </w:tcPr>
          <w:p w14:paraId="394806BF" w14:textId="26B271E1" w:rsidR="00DC646F" w:rsidRPr="00D31BD4" w:rsidRDefault="00285E97">
            <w:pPr>
              <w:pStyle w:val="TableParagraph"/>
              <w:rPr>
                <w:rFonts w:ascii="Setimo" w:hAnsi="Setimo" w:cs="Setimo"/>
                <w:b/>
                <w:sz w:val="24"/>
              </w:rPr>
            </w:pPr>
            <w:r>
              <w:rPr>
                <w:rFonts w:ascii="Setimo" w:hAnsi="Setimo"/>
                <w:b/>
                <w:color w:val="FFFFFF"/>
                <w:sz w:val="24"/>
              </w:rPr>
              <w:t>Amser ar gyfer y sesiwn</w:t>
            </w:r>
          </w:p>
        </w:tc>
        <w:tc>
          <w:tcPr>
            <w:tcW w:w="6233" w:type="dxa"/>
            <w:tcBorders>
              <w:top w:val="single" w:sz="4" w:space="0" w:color="653291"/>
              <w:bottom w:val="single" w:sz="4" w:space="0" w:color="653291"/>
              <w:right w:val="single" w:sz="4" w:space="0" w:color="653291"/>
            </w:tcBorders>
          </w:tcPr>
          <w:p w14:paraId="1B37AD86" w14:textId="0AF2E744" w:rsidR="00DC646F" w:rsidRPr="00D31BD4" w:rsidRDefault="0006549B">
            <w:pPr>
              <w:pStyle w:val="TableParagraph"/>
              <w:ind w:left="168"/>
              <w:rPr>
                <w:rFonts w:ascii="Setimo" w:hAnsi="Setimo" w:cs="Setimo"/>
                <w:sz w:val="24"/>
              </w:rPr>
            </w:pPr>
            <w:r>
              <w:rPr>
                <w:rFonts w:ascii="Setimo" w:hAnsi="Setimo"/>
                <w:color w:val="231F20"/>
                <w:sz w:val="24"/>
              </w:rPr>
              <w:t>50-60 munud</w:t>
            </w:r>
          </w:p>
        </w:tc>
      </w:tr>
      <w:tr w:rsidR="00DC646F" w:rsidRPr="00D31BD4" w14:paraId="5E12D60B" w14:textId="77777777" w:rsidTr="00D31BD4">
        <w:trPr>
          <w:trHeight w:val="556"/>
        </w:trPr>
        <w:tc>
          <w:tcPr>
            <w:tcW w:w="3408" w:type="dxa"/>
            <w:shd w:val="clear" w:color="auto" w:fill="AA7DCF"/>
          </w:tcPr>
          <w:p w14:paraId="605D6A3A" w14:textId="77777777" w:rsidR="00DC646F" w:rsidRPr="00D31BD4" w:rsidRDefault="00285E97">
            <w:pPr>
              <w:pStyle w:val="TableParagraph"/>
              <w:rPr>
                <w:rFonts w:ascii="Setimo" w:hAnsi="Setimo" w:cs="Setimo"/>
                <w:b/>
                <w:sz w:val="24"/>
              </w:rPr>
            </w:pPr>
            <w:r>
              <w:rPr>
                <w:rFonts w:ascii="Setimo" w:hAnsi="Setimo"/>
                <w:b/>
                <w:color w:val="FFFFFF"/>
                <w:sz w:val="24"/>
              </w:rPr>
              <w:t>Addas ar gyfer:</w:t>
            </w:r>
          </w:p>
        </w:tc>
        <w:tc>
          <w:tcPr>
            <w:tcW w:w="6233" w:type="dxa"/>
            <w:tcBorders>
              <w:top w:val="single" w:sz="4" w:space="0" w:color="653291"/>
              <w:bottom w:val="single" w:sz="4" w:space="0" w:color="653291"/>
              <w:right w:val="single" w:sz="4" w:space="0" w:color="653291"/>
            </w:tcBorders>
          </w:tcPr>
          <w:p w14:paraId="7AC120C3" w14:textId="16259532" w:rsidR="00DC646F" w:rsidRPr="00D31BD4" w:rsidRDefault="00B03CF9">
            <w:pPr>
              <w:pStyle w:val="TableParagraph"/>
              <w:ind w:left="168"/>
              <w:rPr>
                <w:rFonts w:ascii="Setimo" w:hAnsi="Setimo" w:cs="Setimo"/>
                <w:sz w:val="24"/>
              </w:rPr>
            </w:pPr>
            <w:r>
              <w:rPr>
                <w:rFonts w:ascii="Setimo" w:hAnsi="Setimo"/>
                <w:color w:val="231F20"/>
                <w:sz w:val="24"/>
              </w:rPr>
              <w:t>CA3: Blwyddyn 8</w:t>
            </w:r>
          </w:p>
        </w:tc>
      </w:tr>
      <w:tr w:rsidR="00DC646F" w:rsidRPr="00D31BD4" w14:paraId="3886F299" w14:textId="77777777" w:rsidTr="00D31BD4">
        <w:trPr>
          <w:trHeight w:val="556"/>
        </w:trPr>
        <w:tc>
          <w:tcPr>
            <w:tcW w:w="3408" w:type="dxa"/>
            <w:shd w:val="clear" w:color="auto" w:fill="AA7DCF"/>
          </w:tcPr>
          <w:p w14:paraId="13AA51EB" w14:textId="376D9858" w:rsidR="00DC646F" w:rsidRPr="00D31BD4" w:rsidRDefault="0006549B">
            <w:pPr>
              <w:pStyle w:val="TableParagraph"/>
              <w:rPr>
                <w:rFonts w:ascii="Setimo" w:hAnsi="Setimo" w:cs="Setimo"/>
                <w:b/>
                <w:sz w:val="24"/>
              </w:rPr>
            </w:pPr>
            <w:r>
              <w:rPr>
                <w:rFonts w:ascii="Setimo" w:hAnsi="Setimo"/>
                <w:b/>
                <w:color w:val="FFFFFF"/>
                <w:sz w:val="24"/>
              </w:rPr>
              <w:t>Nod</w:t>
            </w:r>
          </w:p>
        </w:tc>
        <w:tc>
          <w:tcPr>
            <w:tcW w:w="6233" w:type="dxa"/>
            <w:tcBorders>
              <w:top w:val="single" w:sz="4" w:space="0" w:color="653291"/>
              <w:bottom w:val="single" w:sz="4" w:space="0" w:color="653291"/>
              <w:right w:val="single" w:sz="4" w:space="0" w:color="653291"/>
            </w:tcBorders>
          </w:tcPr>
          <w:p w14:paraId="081569C2" w14:textId="1B75EB45" w:rsidR="00F625F5" w:rsidRPr="00D31BD4" w:rsidRDefault="00B03CF9">
            <w:pPr>
              <w:pStyle w:val="TableParagraph"/>
              <w:ind w:left="168"/>
              <w:rPr>
                <w:rFonts w:ascii="Setimo" w:hAnsi="Setimo" w:cs="Setimo"/>
                <w:bCs/>
                <w:color w:val="000000" w:themeColor="text1"/>
                <w:sz w:val="24"/>
              </w:rPr>
            </w:pPr>
            <w:r>
              <w:rPr>
                <w:rFonts w:ascii="Setimo" w:hAnsi="Setimo"/>
                <w:color w:val="000000" w:themeColor="text1"/>
                <w:sz w:val="20"/>
              </w:rPr>
              <w:t>Sicrhau bod gan y grŵp ddealltwriaeth ddofn o’r glasoed, llesiant mislif, a dechrau meddwl yn feirniadol am sut mae mislif yn cael ei ystyried a’i drafod mewn cymdeithas.</w:t>
            </w:r>
          </w:p>
        </w:tc>
      </w:tr>
    </w:tbl>
    <w:p w14:paraId="2C15971F" w14:textId="77777777" w:rsidR="00DC646F" w:rsidRPr="00D31BD4"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D31BD4" w14:paraId="15C1A595" w14:textId="77777777" w:rsidTr="00D31BD4">
        <w:trPr>
          <w:trHeight w:val="2180"/>
        </w:trPr>
        <w:tc>
          <w:tcPr>
            <w:tcW w:w="2418" w:type="dxa"/>
            <w:shd w:val="clear" w:color="auto" w:fill="AA7DCF"/>
          </w:tcPr>
          <w:p w14:paraId="53535B4C" w14:textId="77777777" w:rsidR="00DC646F" w:rsidRPr="00D31BD4" w:rsidRDefault="00285E97">
            <w:pPr>
              <w:pStyle w:val="TableParagraph"/>
              <w:spacing w:before="119"/>
              <w:rPr>
                <w:rFonts w:ascii="Setimo" w:hAnsi="Setimo" w:cs="Setimo"/>
                <w:b/>
                <w:sz w:val="24"/>
              </w:rPr>
            </w:pPr>
            <w:r>
              <w:rPr>
                <w:rFonts w:ascii="Setimo" w:hAnsi="Setimo"/>
                <w:b/>
                <w:color w:val="FFFFFF"/>
                <w:sz w:val="24"/>
              </w:rPr>
              <w:t>Canlyniadau:</w:t>
            </w:r>
          </w:p>
        </w:tc>
        <w:tc>
          <w:tcPr>
            <w:tcW w:w="7222" w:type="dxa"/>
            <w:tcBorders>
              <w:top w:val="single" w:sz="4" w:space="0" w:color="653291"/>
              <w:bottom w:val="single" w:sz="4" w:space="0" w:color="653291"/>
              <w:right w:val="single" w:sz="4" w:space="0" w:color="653291"/>
            </w:tcBorders>
          </w:tcPr>
          <w:p w14:paraId="3FE2670C" w14:textId="45E7E611" w:rsidR="00DC646F" w:rsidRPr="00D31BD4" w:rsidRDefault="00285E97">
            <w:pPr>
              <w:pStyle w:val="TableParagraph"/>
              <w:spacing w:before="119"/>
              <w:ind w:left="165"/>
              <w:rPr>
                <w:rFonts w:ascii="Setimo" w:hAnsi="Setimo" w:cs="Setimo"/>
                <w:b/>
                <w:color w:val="231F20"/>
                <w:sz w:val="24"/>
              </w:rPr>
            </w:pPr>
            <w:r>
              <w:rPr>
                <w:rFonts w:ascii="Setimo" w:hAnsi="Setimo"/>
                <w:b/>
                <w:color w:val="231F20"/>
                <w:sz w:val="24"/>
              </w:rPr>
              <w:t>Erbyn diwedd y gweithgaredd hwn, bydd cyfranogwyr yn gallu:</w:t>
            </w:r>
          </w:p>
          <w:p w14:paraId="6C71FBBB" w14:textId="77777777" w:rsidR="006F26C9" w:rsidRPr="00D31BD4" w:rsidRDefault="006F26C9">
            <w:pPr>
              <w:pStyle w:val="TableParagraph"/>
              <w:spacing w:before="119"/>
              <w:ind w:left="165"/>
              <w:rPr>
                <w:rFonts w:ascii="Setimo" w:hAnsi="Setimo" w:cs="Setimo"/>
                <w:b/>
                <w:color w:val="231F20"/>
                <w:sz w:val="24"/>
              </w:rPr>
            </w:pPr>
          </w:p>
          <w:p w14:paraId="6D015194" w14:textId="77777777" w:rsidR="00B03CF9"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Pr>
                <w:rFonts w:ascii="Setimo" w:hAnsi="Setimo"/>
                <w:sz w:val="20"/>
              </w:rPr>
              <w:t xml:space="preserve">Diffinio beth mae’r </w:t>
            </w:r>
            <w:r>
              <w:rPr>
                <w:rFonts w:ascii="Setimo" w:hAnsi="Setimo"/>
                <w:b/>
                <w:bCs/>
                <w:sz w:val="20"/>
              </w:rPr>
              <w:t>glasoed</w:t>
            </w:r>
            <w:r>
              <w:rPr>
                <w:rFonts w:ascii="Setimo" w:hAnsi="Setimo"/>
                <w:sz w:val="20"/>
              </w:rPr>
              <w:t xml:space="preserve"> yn ei olygu a </w:t>
            </w:r>
            <w:r>
              <w:rPr>
                <w:rFonts w:ascii="Setimo" w:hAnsi="Setimo"/>
                <w:b/>
                <w:bCs/>
                <w:sz w:val="20"/>
              </w:rPr>
              <w:t>chadarnhau</w:t>
            </w:r>
            <w:r>
              <w:rPr>
                <w:rFonts w:ascii="Setimo" w:hAnsi="Setimo"/>
                <w:sz w:val="20"/>
              </w:rPr>
              <w:t xml:space="preserve"> gwybodaeth flaenorol am anatomi, newidiadau yn y glasoed, llesiant mislif, nwyddau mislif ac ymwybyddiaeth o gyrff.</w:t>
            </w:r>
          </w:p>
          <w:p w14:paraId="66A392A6" w14:textId="77777777" w:rsidR="00B03CF9"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Pr>
                <w:rFonts w:ascii="Setimo" w:hAnsi="Setimo"/>
                <w:sz w:val="20"/>
              </w:rPr>
              <w:t xml:space="preserve">Enwi </w:t>
            </w:r>
            <w:r>
              <w:rPr>
                <w:rFonts w:ascii="Setimo" w:hAnsi="Setimo"/>
                <w:b/>
                <w:bCs/>
                <w:sz w:val="20"/>
              </w:rPr>
              <w:t>o leiaf 4 o</w:t>
            </w:r>
            <w:r>
              <w:rPr>
                <w:rFonts w:ascii="Setimo" w:hAnsi="Setimo"/>
                <w:sz w:val="20"/>
              </w:rPr>
              <w:t xml:space="preserve"> </w:t>
            </w:r>
            <w:r>
              <w:rPr>
                <w:rFonts w:ascii="Setimo" w:hAnsi="Setimo"/>
                <w:b/>
                <w:bCs/>
                <w:sz w:val="20"/>
              </w:rPr>
              <w:t>nwyddau gwahanol</w:t>
            </w:r>
            <w:r>
              <w:rPr>
                <w:rFonts w:ascii="Setimo" w:hAnsi="Setimo"/>
                <w:sz w:val="20"/>
              </w:rPr>
              <w:t xml:space="preserve"> y gall pobl eu defnyddio i reoli eu mislif.</w:t>
            </w:r>
          </w:p>
          <w:p w14:paraId="652C46D5" w14:textId="77777777" w:rsidR="00B03CF9"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Pr>
                <w:rFonts w:ascii="Setimo" w:hAnsi="Setimo"/>
                <w:sz w:val="20"/>
              </w:rPr>
              <w:t xml:space="preserve">Meddwl yn </w:t>
            </w:r>
            <w:r>
              <w:rPr>
                <w:rFonts w:ascii="Setimo" w:hAnsi="Setimo"/>
                <w:b/>
                <w:bCs/>
                <w:sz w:val="20"/>
              </w:rPr>
              <w:t>feirniadol</w:t>
            </w:r>
            <w:r>
              <w:rPr>
                <w:rFonts w:ascii="Setimo" w:hAnsi="Setimo"/>
                <w:sz w:val="20"/>
              </w:rPr>
              <w:t xml:space="preserve"> am sut mae’r glasoed a’r mislif yn cael eu portreadu mewn cymdeithas.</w:t>
            </w:r>
          </w:p>
          <w:p w14:paraId="013AEDBE" w14:textId="6EA6529C" w:rsidR="0006549B"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Pr>
                <w:rFonts w:ascii="Setimo" w:hAnsi="Setimo"/>
                <w:sz w:val="20"/>
              </w:rPr>
              <w:t xml:space="preserve">Deall ble i fynd i </w:t>
            </w:r>
            <w:r>
              <w:rPr>
                <w:rFonts w:ascii="Setimo" w:hAnsi="Setimo"/>
                <w:b/>
                <w:bCs/>
                <w:sz w:val="20"/>
              </w:rPr>
              <w:t>ofyn am help</w:t>
            </w:r>
            <w:r>
              <w:rPr>
                <w:rFonts w:ascii="Setimo" w:hAnsi="Setimo"/>
                <w:sz w:val="20"/>
              </w:rPr>
              <w:t xml:space="preserve"> a chymorth gyda chwestiynau am ein cyrff.</w:t>
            </w:r>
          </w:p>
          <w:p w14:paraId="7DBC26D3" w14:textId="77777777" w:rsidR="00B03CF9" w:rsidRPr="00D31BD4" w:rsidRDefault="00B03CF9" w:rsidP="00B03CF9">
            <w:pPr>
              <w:pStyle w:val="ListParagraph"/>
              <w:widowControl/>
              <w:autoSpaceDE/>
              <w:autoSpaceDN/>
              <w:spacing w:before="0" w:line="276" w:lineRule="auto"/>
              <w:ind w:left="284" w:firstLine="0"/>
              <w:contextualSpacing/>
              <w:rPr>
                <w:rFonts w:ascii="Setimo" w:eastAsia="Calibri" w:hAnsi="Setimo" w:cs="Setimo"/>
                <w:sz w:val="20"/>
                <w:szCs w:val="20"/>
              </w:rPr>
            </w:pPr>
          </w:p>
          <w:p w14:paraId="5AEEC9D4" w14:textId="25439DD5" w:rsidR="00DC646F" w:rsidRPr="00D31BD4" w:rsidRDefault="0006549B" w:rsidP="0006549B">
            <w:pPr>
              <w:widowControl/>
              <w:autoSpaceDE/>
              <w:autoSpaceDN/>
              <w:spacing w:line="276" w:lineRule="auto"/>
              <w:contextualSpacing/>
              <w:rPr>
                <w:rFonts w:ascii="Setimo" w:hAnsi="Setimo" w:cs="Setimo"/>
                <w:sz w:val="20"/>
                <w:szCs w:val="20"/>
              </w:rPr>
            </w:pPr>
            <w:r>
              <w:rPr>
                <w:rFonts w:ascii="Setimo" w:hAnsi="Setimo"/>
                <w:sz w:val="20"/>
              </w:rPr>
              <w:t>Mae’r sesiwn hon yn cysylltu â chanllawiau statudol CA3 y llywodraeth a chanllawiau’r Gymdeithas ABGI.</w:t>
            </w:r>
          </w:p>
        </w:tc>
      </w:tr>
    </w:tbl>
    <w:p w14:paraId="40F9F742" w14:textId="77777777" w:rsidR="00DC646F" w:rsidRPr="00D31BD4" w:rsidRDefault="00DC646F">
      <w:pPr>
        <w:pStyle w:val="BodyText"/>
        <w:rPr>
          <w:rFonts w:ascii="Setimo" w:hAnsi="Setimo" w:cs="Setimo"/>
          <w:b/>
          <w:sz w:val="31"/>
        </w:rPr>
      </w:pPr>
    </w:p>
    <w:p w14:paraId="508F664F" w14:textId="77777777" w:rsidR="00DC646F" w:rsidRPr="00D31BD4" w:rsidRDefault="00285E97">
      <w:pPr>
        <w:pStyle w:val="Heading1"/>
        <w:rPr>
          <w:rFonts w:ascii="Setimo" w:hAnsi="Setimo" w:cs="Setimo"/>
          <w:b/>
          <w:color w:val="AA7DCF"/>
        </w:rPr>
      </w:pPr>
      <w:r>
        <w:rPr>
          <w:rFonts w:ascii="Setimo" w:hAnsi="Setimo"/>
          <w:b/>
          <w:color w:val="AA7DCF"/>
        </w:rPr>
        <w:t>Adnoddau gofynnol:</w:t>
      </w:r>
    </w:p>
    <w:p w14:paraId="2E3CC20B" w14:textId="6F93D31A" w:rsidR="006F26C9" w:rsidRPr="00D31BD4" w:rsidRDefault="006F26C9" w:rsidP="006F26C9">
      <w:pPr>
        <w:pStyle w:val="ListParagraph"/>
        <w:numPr>
          <w:ilvl w:val="1"/>
          <w:numId w:val="3"/>
        </w:numPr>
        <w:tabs>
          <w:tab w:val="left" w:pos="680"/>
          <w:tab w:val="left" w:pos="681"/>
        </w:tabs>
        <w:spacing w:before="126"/>
        <w:rPr>
          <w:rFonts w:ascii="Setimo" w:hAnsi="Setimo" w:cs="Setimo"/>
          <w:sz w:val="20"/>
          <w:szCs w:val="20"/>
        </w:rPr>
      </w:pPr>
      <w:r>
        <w:rPr>
          <w:rFonts w:ascii="Setimo" w:hAnsi="Setimo"/>
          <w:color w:val="231F20"/>
          <w:sz w:val="20"/>
        </w:rPr>
        <w:t>Nodiadau post-it</w:t>
      </w:r>
    </w:p>
    <w:p w14:paraId="15167B58" w14:textId="41F40567" w:rsidR="00B03CF9" w:rsidRPr="00D31BD4" w:rsidRDefault="00B03CF9" w:rsidP="006F26C9">
      <w:pPr>
        <w:pStyle w:val="ListParagraph"/>
        <w:numPr>
          <w:ilvl w:val="1"/>
          <w:numId w:val="3"/>
        </w:numPr>
        <w:tabs>
          <w:tab w:val="left" w:pos="680"/>
          <w:tab w:val="left" w:pos="681"/>
        </w:tabs>
        <w:spacing w:before="126"/>
        <w:rPr>
          <w:rFonts w:ascii="Setimo" w:hAnsi="Setimo" w:cs="Setimo"/>
          <w:sz w:val="20"/>
          <w:szCs w:val="20"/>
        </w:rPr>
      </w:pPr>
      <w:r>
        <w:rPr>
          <w:rFonts w:ascii="Setimo" w:hAnsi="Setimo"/>
          <w:color w:val="231F20"/>
          <w:sz w:val="20"/>
        </w:rPr>
        <w:t>Cardiau Sylw i’r Mislif (1 set)</w:t>
      </w:r>
    </w:p>
    <w:p w14:paraId="498012D7" w14:textId="6BFD7BFF" w:rsidR="00B03CF9" w:rsidRPr="00D31BD4" w:rsidRDefault="00B03CF9" w:rsidP="006F26C9">
      <w:pPr>
        <w:pStyle w:val="ListParagraph"/>
        <w:numPr>
          <w:ilvl w:val="1"/>
          <w:numId w:val="3"/>
        </w:numPr>
        <w:tabs>
          <w:tab w:val="left" w:pos="680"/>
          <w:tab w:val="left" w:pos="681"/>
        </w:tabs>
        <w:spacing w:before="126"/>
        <w:rPr>
          <w:rFonts w:ascii="Setimo" w:hAnsi="Setimo" w:cs="Setimo"/>
          <w:sz w:val="20"/>
          <w:szCs w:val="20"/>
        </w:rPr>
      </w:pPr>
      <w:r>
        <w:rPr>
          <w:rFonts w:ascii="Setimo" w:hAnsi="Setimo"/>
          <w:color w:val="231F20"/>
          <w:sz w:val="20"/>
        </w:rPr>
        <w:t xml:space="preserve">Labelwch daflen waith y corff a’r daflen awgrymiadau i’r hwylusydd </w:t>
      </w:r>
    </w:p>
    <w:p w14:paraId="7F2D1DCD" w14:textId="03F60D3B" w:rsidR="00B03CF9" w:rsidRPr="00D31BD4" w:rsidRDefault="00B03CF9" w:rsidP="006F26C9">
      <w:pPr>
        <w:pStyle w:val="ListParagraph"/>
        <w:numPr>
          <w:ilvl w:val="1"/>
          <w:numId w:val="3"/>
        </w:numPr>
        <w:tabs>
          <w:tab w:val="left" w:pos="680"/>
          <w:tab w:val="left" w:pos="681"/>
        </w:tabs>
        <w:spacing w:before="126"/>
        <w:rPr>
          <w:rFonts w:ascii="Setimo" w:hAnsi="Setimo" w:cs="Setimo"/>
          <w:sz w:val="20"/>
          <w:szCs w:val="20"/>
        </w:rPr>
      </w:pPr>
      <w:r>
        <w:rPr>
          <w:rFonts w:ascii="Setimo" w:hAnsi="Setimo"/>
          <w:color w:val="231F20"/>
          <w:sz w:val="20"/>
        </w:rPr>
        <w:t>Papur siart troi a phinnau ysgrifennu (ar gyfer pob grŵp bach)</w:t>
      </w:r>
    </w:p>
    <w:p w14:paraId="0A302FEA" w14:textId="2F8E7128" w:rsidR="00B03CF9" w:rsidRPr="00D31BD4" w:rsidRDefault="00B03CF9" w:rsidP="00B03CF9">
      <w:pPr>
        <w:pStyle w:val="ListParagraph"/>
        <w:numPr>
          <w:ilvl w:val="1"/>
          <w:numId w:val="3"/>
        </w:numPr>
        <w:tabs>
          <w:tab w:val="left" w:pos="680"/>
          <w:tab w:val="left" w:pos="681"/>
        </w:tabs>
        <w:spacing w:before="126"/>
        <w:rPr>
          <w:rFonts w:ascii="Setimo" w:hAnsi="Setimo" w:cs="Setimo"/>
          <w:sz w:val="20"/>
          <w:szCs w:val="20"/>
        </w:rPr>
      </w:pPr>
      <w:r>
        <w:rPr>
          <w:rFonts w:ascii="Setimo" w:hAnsi="Setimo"/>
          <w:color w:val="231F20"/>
          <w:sz w:val="20"/>
        </w:rPr>
        <w:t xml:space="preserve">Taflen Cwis Mislif </w:t>
      </w:r>
    </w:p>
    <w:p w14:paraId="234BBC9B" w14:textId="4492B50D" w:rsidR="00DC646F" w:rsidRPr="00D31BD4" w:rsidRDefault="00B03CF9" w:rsidP="00B03CF9">
      <w:pPr>
        <w:pStyle w:val="ListParagraph"/>
        <w:numPr>
          <w:ilvl w:val="1"/>
          <w:numId w:val="3"/>
        </w:numPr>
        <w:tabs>
          <w:tab w:val="left" w:pos="680"/>
          <w:tab w:val="left" w:pos="681"/>
        </w:tabs>
        <w:spacing w:before="126"/>
        <w:rPr>
          <w:rFonts w:ascii="Setimo" w:hAnsi="Setimo" w:cs="Setimo"/>
          <w:sz w:val="32"/>
        </w:rPr>
      </w:pPr>
      <w:r>
        <w:rPr>
          <w:rFonts w:ascii="Setimo" w:hAnsi="Setimo"/>
          <w:color w:val="231F20"/>
          <w:sz w:val="20"/>
        </w:rPr>
        <w:t>PP Y Mislif a Chymdeithas (os yn ei ddefnyddio)</w:t>
      </w:r>
      <w:r>
        <w:rPr>
          <w:rFonts w:ascii="Setimo" w:hAnsi="Setimo"/>
          <w:sz w:val="32"/>
        </w:rPr>
        <w:t xml:space="preserve"> </w:t>
      </w:r>
      <w:bookmarkStart w:id="0" w:name="_GoBack"/>
      <w:bookmarkEnd w:id="0"/>
    </w:p>
    <w:p w14:paraId="2B8F3E82" w14:textId="791A1B60" w:rsidR="00DC646F" w:rsidRPr="00D31BD4"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1399"/>
        <w:gridCol w:w="7023"/>
        <w:gridCol w:w="1675"/>
      </w:tblGrid>
      <w:tr w:rsidR="003245E7" w:rsidRPr="00D31BD4" w14:paraId="21B3F6A6" w14:textId="77777777" w:rsidTr="7D71D162">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A7DCF"/>
            <w:vAlign w:val="center"/>
          </w:tcPr>
          <w:p w14:paraId="276D2868" w14:textId="77777777" w:rsidR="003245E7" w:rsidRPr="00D31BD4" w:rsidRDefault="003245E7" w:rsidP="00DD46BE">
            <w:pPr>
              <w:rPr>
                <w:rFonts w:ascii="Setimo" w:hAnsi="Setimo" w:cs="Setimo"/>
                <w:b/>
                <w:color w:val="FFFFFF" w:themeColor="background1"/>
                <w:sz w:val="20"/>
                <w:szCs w:val="20"/>
              </w:rPr>
            </w:pPr>
            <w:r>
              <w:rPr>
                <w:rFonts w:ascii="Setimo" w:hAnsi="Setimo"/>
                <w:b/>
                <w:color w:val="FFFFFF" w:themeColor="background1"/>
                <w:sz w:val="20"/>
              </w:rPr>
              <w:t>Gweithgareddau a dulliau</w:t>
            </w:r>
          </w:p>
        </w:tc>
      </w:tr>
      <w:tr w:rsidR="003245E7" w:rsidRPr="00D31BD4" w14:paraId="621780C8"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D31BD4" w:rsidRDefault="003245E7" w:rsidP="00DD46BE">
            <w:pPr>
              <w:rPr>
                <w:rFonts w:ascii="Setimo" w:hAnsi="Setimo" w:cs="Setimo"/>
                <w:b/>
                <w:color w:val="auto"/>
                <w:sz w:val="20"/>
                <w:szCs w:val="20"/>
              </w:rPr>
            </w:pPr>
            <w:r>
              <w:rPr>
                <w:rFonts w:ascii="Setimo" w:hAnsi="Setimo"/>
                <w:b/>
                <w:color w:val="auto"/>
                <w:sz w:val="20"/>
              </w:rPr>
              <w:t>Gweithgaredd</w:t>
            </w:r>
          </w:p>
        </w:tc>
        <w:tc>
          <w:tcPr>
            <w:tcW w:w="7473" w:type="dxa"/>
            <w:tcBorders>
              <w:top w:val="single" w:sz="4" w:space="0" w:color="auto"/>
              <w:left w:val="single" w:sz="4" w:space="0" w:color="auto"/>
              <w:bottom w:val="single" w:sz="4" w:space="0" w:color="auto"/>
              <w:right w:val="single" w:sz="4" w:space="0" w:color="auto"/>
            </w:tcBorders>
          </w:tcPr>
          <w:p w14:paraId="6AFFFB22" w14:textId="77777777" w:rsidR="003245E7" w:rsidRPr="00D31BD4" w:rsidRDefault="003245E7" w:rsidP="00DD46BE">
            <w:pPr>
              <w:rPr>
                <w:rFonts w:ascii="Setimo" w:hAnsi="Setimo" w:cs="Setimo"/>
                <w:b/>
                <w:color w:val="auto"/>
                <w:sz w:val="20"/>
                <w:szCs w:val="20"/>
              </w:rPr>
            </w:pPr>
            <w:r>
              <w:rPr>
                <w:rFonts w:ascii="Setimo" w:hAnsi="Setimo"/>
                <w:b/>
                <w:color w:val="auto"/>
                <w:sz w:val="20"/>
              </w:rPr>
              <w:t>Disgrifiad a negeseuon allweddol</w:t>
            </w:r>
          </w:p>
        </w:tc>
        <w:tc>
          <w:tcPr>
            <w:tcW w:w="1688" w:type="dxa"/>
            <w:tcBorders>
              <w:top w:val="single" w:sz="4" w:space="0" w:color="auto"/>
              <w:left w:val="single" w:sz="4" w:space="0" w:color="auto"/>
              <w:bottom w:val="single" w:sz="4" w:space="0" w:color="auto"/>
              <w:right w:val="single" w:sz="4" w:space="0" w:color="auto"/>
            </w:tcBorders>
          </w:tcPr>
          <w:p w14:paraId="79523711" w14:textId="77777777" w:rsidR="003245E7" w:rsidRPr="00D31BD4" w:rsidRDefault="003245E7" w:rsidP="00DD46BE">
            <w:pPr>
              <w:rPr>
                <w:rFonts w:ascii="Setimo" w:hAnsi="Setimo" w:cs="Setimo"/>
                <w:b/>
                <w:color w:val="auto"/>
                <w:sz w:val="20"/>
                <w:szCs w:val="20"/>
              </w:rPr>
            </w:pPr>
            <w:r>
              <w:rPr>
                <w:rFonts w:ascii="Setimo" w:hAnsi="Setimo"/>
                <w:b/>
                <w:color w:val="auto"/>
                <w:sz w:val="20"/>
              </w:rPr>
              <w:t>Amser</w:t>
            </w:r>
          </w:p>
        </w:tc>
      </w:tr>
      <w:tr w:rsidR="003245E7" w:rsidRPr="00D31BD4" w14:paraId="793F3CA8"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5EC1C1F2" w:rsidR="003245E7" w:rsidRPr="00D31BD4" w:rsidRDefault="00BB52A8" w:rsidP="00BB52A8">
            <w:pPr>
              <w:contextualSpacing/>
              <w:jc w:val="center"/>
              <w:rPr>
                <w:rFonts w:ascii="Setimo" w:hAnsi="Setimo" w:cs="Setimo"/>
                <w:b/>
                <w:sz w:val="20"/>
                <w:szCs w:val="20"/>
              </w:rPr>
            </w:pPr>
            <w:r>
              <w:rPr>
                <w:rFonts w:ascii="Setimo" w:hAnsi="Setimo"/>
                <w:b/>
                <w:sz w:val="20"/>
              </w:rPr>
              <w:t>1</w:t>
            </w:r>
          </w:p>
        </w:tc>
        <w:tc>
          <w:tcPr>
            <w:tcW w:w="7473" w:type="dxa"/>
            <w:tcBorders>
              <w:top w:val="single" w:sz="4" w:space="0" w:color="auto"/>
              <w:left w:val="single" w:sz="4" w:space="0" w:color="auto"/>
              <w:bottom w:val="single" w:sz="4" w:space="0" w:color="auto"/>
              <w:right w:val="single" w:sz="4" w:space="0" w:color="auto"/>
            </w:tcBorders>
          </w:tcPr>
          <w:p w14:paraId="03F45B72" w14:textId="77777777" w:rsidR="00B03CF9" w:rsidRPr="00D31BD4" w:rsidRDefault="00B03CF9" w:rsidP="00B03CF9">
            <w:pPr>
              <w:rPr>
                <w:rFonts w:ascii="Setimo" w:hAnsi="Setimo" w:cs="Setimo"/>
                <w:b/>
                <w:color w:val="auto"/>
                <w:sz w:val="20"/>
                <w:szCs w:val="20"/>
              </w:rPr>
            </w:pPr>
            <w:r>
              <w:rPr>
                <w:rFonts w:ascii="Setimo" w:hAnsi="Setimo"/>
                <w:b/>
                <w:color w:val="auto"/>
                <w:sz w:val="20"/>
              </w:rPr>
              <w:t>Cyflwyniad – creu gofod diogel a nodau’r wers</w:t>
            </w:r>
          </w:p>
          <w:p w14:paraId="5064E287" w14:textId="77777777" w:rsidR="00B03CF9" w:rsidRPr="00D31BD4" w:rsidRDefault="00B03CF9" w:rsidP="00B03CF9">
            <w:pPr>
              <w:rPr>
                <w:rFonts w:ascii="Setimo" w:hAnsi="Setimo" w:cs="Setimo"/>
                <w:b/>
                <w:color w:val="auto"/>
                <w:sz w:val="20"/>
                <w:szCs w:val="20"/>
              </w:rPr>
            </w:pPr>
          </w:p>
          <w:p w14:paraId="49534523" w14:textId="77777777" w:rsidR="00B03CF9" w:rsidRPr="00D31BD4" w:rsidRDefault="00B03CF9" w:rsidP="00B03CF9">
            <w:pPr>
              <w:rPr>
                <w:rFonts w:ascii="Setimo" w:hAnsi="Setimo" w:cs="Setimo"/>
                <w:b/>
                <w:color w:val="auto"/>
                <w:sz w:val="20"/>
                <w:szCs w:val="20"/>
              </w:rPr>
            </w:pPr>
            <w:r>
              <w:rPr>
                <w:rFonts w:ascii="Setimo" w:hAnsi="Setimo"/>
                <w:b/>
                <w:color w:val="auto"/>
                <w:sz w:val="20"/>
              </w:rPr>
              <w:t>Gweithgaredd</w:t>
            </w:r>
          </w:p>
          <w:p w14:paraId="1A901F5E" w14:textId="77777777" w:rsidR="00B03CF9" w:rsidRPr="00D31BD4" w:rsidRDefault="00B03CF9" w:rsidP="00B03CF9">
            <w:pPr>
              <w:rPr>
                <w:rFonts w:ascii="Setimo" w:hAnsi="Setimo" w:cs="Setimo"/>
                <w:b/>
                <w:color w:val="auto"/>
                <w:sz w:val="20"/>
                <w:szCs w:val="20"/>
              </w:rPr>
            </w:pPr>
          </w:p>
          <w:p w14:paraId="26100FD9" w14:textId="77777777" w:rsidR="00B03CF9" w:rsidRPr="00D31BD4" w:rsidRDefault="00B03CF9" w:rsidP="00B03CF9">
            <w:pPr>
              <w:pStyle w:val="ListParagraph"/>
              <w:numPr>
                <w:ilvl w:val="0"/>
                <w:numId w:val="8"/>
              </w:numPr>
              <w:spacing w:before="0"/>
              <w:ind w:left="284" w:hanging="284"/>
              <w:contextualSpacing/>
              <w:rPr>
                <w:rFonts w:ascii="Setimo" w:hAnsi="Setimo" w:cs="Setimo"/>
                <w:sz w:val="20"/>
                <w:szCs w:val="20"/>
              </w:rPr>
            </w:pPr>
            <w:r>
              <w:rPr>
                <w:rFonts w:ascii="Setimo" w:hAnsi="Setimo"/>
                <w:sz w:val="20"/>
              </w:rPr>
              <w:t>Esboniwch ein bod yn mynd i sôn am ein mislif a chymdeithas.</w:t>
            </w:r>
          </w:p>
          <w:p w14:paraId="513CC23C" w14:textId="77777777" w:rsidR="00B03CF9" w:rsidRPr="00D31BD4" w:rsidRDefault="00B03CF9" w:rsidP="00B03CF9">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Ewch ati i greu gofod diogel gyda’r plant, gwnewch yn siŵr bod y disgyblion yn deall bod yr ystafell ddosbarth yn ofod cyfrinachol ac yn rhydd o farn. </w:t>
            </w:r>
          </w:p>
          <w:p w14:paraId="22F45FCD" w14:textId="77777777" w:rsidR="00B03CF9" w:rsidRPr="00D31BD4" w:rsidRDefault="00B03CF9" w:rsidP="00B03CF9">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Rhowch wybod i’r grŵp beth yw nodau’r sesiwn </w:t>
            </w:r>
          </w:p>
          <w:p w14:paraId="43B982DF" w14:textId="77777777" w:rsidR="003245E7" w:rsidRPr="00D31BD4" w:rsidRDefault="003245E7" w:rsidP="00DD46BE">
            <w:pPr>
              <w:ind w:left="360"/>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72860FBB" w14:textId="77777777" w:rsidR="00BB52A8" w:rsidRPr="00D31BD4" w:rsidRDefault="00BB52A8" w:rsidP="00BB52A8">
            <w:pPr>
              <w:rPr>
                <w:rFonts w:ascii="Setimo" w:hAnsi="Setimo" w:cs="Setimo"/>
                <w:b/>
                <w:sz w:val="20"/>
                <w:szCs w:val="20"/>
              </w:rPr>
            </w:pPr>
          </w:p>
          <w:p w14:paraId="3EDE8273" w14:textId="1CC4D635" w:rsidR="003245E7" w:rsidRPr="00D31BD4" w:rsidRDefault="003245E7" w:rsidP="00BB52A8">
            <w:pPr>
              <w:pStyle w:val="ListParagraph"/>
              <w:numPr>
                <w:ilvl w:val="0"/>
                <w:numId w:val="33"/>
              </w:numPr>
              <w:rPr>
                <w:rFonts w:ascii="Setimo" w:hAnsi="Setimo" w:cs="Setimo"/>
                <w:b/>
                <w:sz w:val="20"/>
                <w:szCs w:val="20"/>
              </w:rPr>
            </w:pPr>
            <w:r>
              <w:rPr>
                <w:rFonts w:ascii="Setimo" w:hAnsi="Setimo"/>
                <w:b/>
                <w:sz w:val="20"/>
              </w:rPr>
              <w:t>munud</w:t>
            </w:r>
          </w:p>
        </w:tc>
      </w:tr>
      <w:tr w:rsidR="00B03CF9" w:rsidRPr="00D31BD4" w14:paraId="51741A3C"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6E08EC2C" w:rsidR="00B03CF9" w:rsidRPr="00D31BD4" w:rsidRDefault="00B03CF9" w:rsidP="00B03CF9">
            <w:pPr>
              <w:contextualSpacing/>
              <w:jc w:val="center"/>
              <w:rPr>
                <w:rFonts w:ascii="Setimo" w:hAnsi="Setimo" w:cs="Setimo"/>
                <w:b/>
                <w:sz w:val="20"/>
                <w:szCs w:val="20"/>
              </w:rPr>
            </w:pPr>
            <w:r>
              <w:rPr>
                <w:rFonts w:ascii="Setimo" w:hAnsi="Setimo"/>
                <w:b/>
                <w:sz w:val="20"/>
              </w:rPr>
              <w:t>2</w:t>
            </w:r>
          </w:p>
        </w:tc>
        <w:tc>
          <w:tcPr>
            <w:tcW w:w="7473" w:type="dxa"/>
            <w:tcBorders>
              <w:top w:val="single" w:sz="4" w:space="0" w:color="auto"/>
              <w:left w:val="single" w:sz="4" w:space="0" w:color="auto"/>
              <w:bottom w:val="single" w:sz="4" w:space="0" w:color="auto"/>
              <w:right w:val="single" w:sz="4" w:space="0" w:color="auto"/>
            </w:tcBorders>
          </w:tcPr>
          <w:p w14:paraId="7E508522" w14:textId="77777777" w:rsidR="00B03CF9" w:rsidRPr="00D31BD4" w:rsidRDefault="00B03CF9" w:rsidP="00B03CF9">
            <w:pPr>
              <w:rPr>
                <w:rFonts w:ascii="Setimo" w:hAnsi="Setimo" w:cs="Setimo"/>
                <w:b/>
                <w:color w:val="auto"/>
                <w:sz w:val="20"/>
                <w:szCs w:val="20"/>
              </w:rPr>
            </w:pPr>
            <w:r>
              <w:rPr>
                <w:rFonts w:ascii="Setimo" w:hAnsi="Setimo"/>
                <w:b/>
                <w:color w:val="auto"/>
                <w:sz w:val="20"/>
              </w:rPr>
              <w:t xml:space="preserve">Y glasoed a mislif </w:t>
            </w:r>
          </w:p>
          <w:p w14:paraId="721056D2" w14:textId="77777777" w:rsidR="00B03CF9" w:rsidRPr="00D31BD4" w:rsidRDefault="00B03CF9" w:rsidP="00B03CF9">
            <w:pPr>
              <w:rPr>
                <w:rFonts w:ascii="Setimo" w:hAnsi="Setimo" w:cs="Setimo"/>
                <w:color w:val="auto"/>
                <w:sz w:val="20"/>
                <w:szCs w:val="20"/>
                <w:u w:val="single"/>
              </w:rPr>
            </w:pPr>
          </w:p>
          <w:p w14:paraId="77DF9EA9" w14:textId="77777777" w:rsidR="00B03CF9" w:rsidRPr="00D31BD4" w:rsidRDefault="00B03CF9" w:rsidP="00B03CF9">
            <w:pPr>
              <w:rPr>
                <w:rFonts w:ascii="Setimo" w:hAnsi="Setimo" w:cs="Setimo"/>
                <w:b/>
                <w:color w:val="auto"/>
                <w:sz w:val="20"/>
                <w:szCs w:val="20"/>
              </w:rPr>
            </w:pPr>
            <w:r>
              <w:rPr>
                <w:rFonts w:ascii="Setimo" w:hAnsi="Setimo"/>
                <w:b/>
                <w:color w:val="auto"/>
                <w:sz w:val="20"/>
              </w:rPr>
              <w:t xml:space="preserve">Dull </w:t>
            </w:r>
          </w:p>
          <w:p w14:paraId="58D6BAA5" w14:textId="77777777" w:rsidR="00B03CF9" w:rsidRPr="00D31BD4" w:rsidRDefault="00B03CF9" w:rsidP="00B03CF9">
            <w:pPr>
              <w:rPr>
                <w:rFonts w:ascii="Setimo" w:hAnsi="Setimo" w:cs="Setimo"/>
                <w:color w:val="auto"/>
                <w:sz w:val="20"/>
                <w:szCs w:val="20"/>
                <w:u w:val="single"/>
              </w:rPr>
            </w:pPr>
          </w:p>
          <w:p w14:paraId="40C33285" w14:textId="77777777" w:rsidR="00B03CF9" w:rsidRPr="00D31BD4" w:rsidRDefault="00B03CF9" w:rsidP="00B03CF9">
            <w:pPr>
              <w:pStyle w:val="ListParagraph"/>
              <w:numPr>
                <w:ilvl w:val="0"/>
                <w:numId w:val="5"/>
              </w:numPr>
              <w:spacing w:before="0"/>
              <w:contextualSpacing/>
              <w:rPr>
                <w:rFonts w:ascii="Setimo" w:hAnsi="Setimo" w:cs="Setimo"/>
                <w:i/>
                <w:sz w:val="20"/>
                <w:szCs w:val="20"/>
                <w:shd w:val="clear" w:color="auto" w:fill="FFFFFF"/>
              </w:rPr>
            </w:pPr>
            <w:r>
              <w:rPr>
                <w:rFonts w:ascii="Setimo" w:hAnsi="Setimo"/>
                <w:sz w:val="20"/>
              </w:rPr>
              <w:t xml:space="preserve">Yr hwylusydd yn egluro y byddwn yn siarad am gyrff pobl yn ystod y sesiwn hon yn hytrach na chyfeirio at newidiadau i’r glasoed yn seiliedig ar rywedd. Mae hyn oherwydd ein bod eisiau cynnwys pobl sy’n ystyried eu hunain yn bobl drawsryweddol, anneuaidd neu ryngrywiol. </w:t>
            </w:r>
          </w:p>
          <w:p w14:paraId="1B75E558" w14:textId="77777777" w:rsidR="00B03CF9" w:rsidRPr="00D31BD4" w:rsidRDefault="00B03CF9" w:rsidP="00B03CF9">
            <w:pPr>
              <w:pStyle w:val="ListParagraph"/>
              <w:numPr>
                <w:ilvl w:val="0"/>
                <w:numId w:val="5"/>
              </w:numPr>
              <w:contextualSpacing/>
              <w:rPr>
                <w:rFonts w:ascii="Setimo" w:hAnsi="Setimo" w:cs="Setimo"/>
                <w:sz w:val="20"/>
                <w:szCs w:val="20"/>
              </w:rPr>
            </w:pPr>
            <w:r>
              <w:rPr>
                <w:rFonts w:ascii="Setimo" w:hAnsi="Setimo"/>
                <w:sz w:val="20"/>
              </w:rPr>
              <w:t>I rai ohonom, nid yw ein hunaniaeth o ran rhywedd yn cyfateb i’r un yr oedd pawb yn ei ddisgwyl pan gawsom ein geni ar sail ein horganau rhywiol. Efallai eich bod yn teimlo’n fenyw a bod gennych bidyn, efallai eich bod yn teimlo’n wryw a bod gennych fwlfa neu efallai eich bod yn teimlo fel cymysgedd o’r ddau. Mae hyn yn cael ei alw’n draws, yn drawsryweddol neu’n rywedd cwiar ac mae’n gallu gwneud y glasoed yn fwy cymhleth; fodd bynnag, gall y glasoed fod yn gadarnhaol o hyd. Siaradwch â rhywun rydych chi’n ymddiried ynddo os oes unrhyw beth yn eich poeni neu os oes gennych chi unrhyw gwestiynau.</w:t>
            </w:r>
          </w:p>
          <w:p w14:paraId="14EC3052" w14:textId="77777777" w:rsidR="00B03CF9" w:rsidRPr="00D31BD4" w:rsidRDefault="00B03CF9" w:rsidP="00B03CF9">
            <w:pPr>
              <w:pStyle w:val="ListParagraph"/>
              <w:numPr>
                <w:ilvl w:val="0"/>
                <w:numId w:val="5"/>
              </w:numPr>
              <w:contextualSpacing/>
              <w:rPr>
                <w:rFonts w:ascii="Setimo" w:hAnsi="Setimo" w:cs="Setimo"/>
                <w:sz w:val="20"/>
                <w:szCs w:val="20"/>
              </w:rPr>
            </w:pPr>
            <w:r>
              <w:rPr>
                <w:rFonts w:ascii="Setimo" w:hAnsi="Setimo"/>
                <w:sz w:val="20"/>
              </w:rPr>
              <w:t>Rhyngrywiol – mae hyn yn disgrifio person nad yw ei fioleg yn ffitio’n hawdd i ryw ‘gwrywaidd’ na ‘benywaidd’ ac mae’n llawer mwy cyffredin nag y byddem yn ei feddwl. Gall olygu eu bod yn profi rhai agweddau ar y glasoed yn wahanol. (</w:t>
            </w:r>
            <w:r>
              <w:rPr>
                <w:rFonts w:ascii="Setimo" w:hAnsi="Setimo"/>
                <w:i/>
                <w:sz w:val="20"/>
              </w:rPr>
              <w:t xml:space="preserve">I gael rhagor o wybodaeth ewch i wefan Brook’s) </w:t>
            </w:r>
          </w:p>
          <w:p w14:paraId="44067AFA"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Yr hwylusydd yn gofyn i’r grŵp beth yw’r glasoed ac yn rhoi rhai ffeithiau allweddol, gan ddefnyddio’r negeseuon allweddol isod</w:t>
            </w:r>
          </w:p>
          <w:p w14:paraId="47A8A3B5"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Yna, bydd yr hwylusydd yn gofyn i’r grŵp ddiffinio mislif, cyn mynd drwy’r diffiniad gan ddefnyddio’r negeseuon allweddol isod.</w:t>
            </w:r>
          </w:p>
          <w:p w14:paraId="2B9D3D42" w14:textId="77777777" w:rsidR="00B03CF9" w:rsidRPr="00D31BD4" w:rsidRDefault="00B03CF9" w:rsidP="00B03CF9">
            <w:pPr>
              <w:pStyle w:val="ListParagraph"/>
              <w:rPr>
                <w:rFonts w:ascii="Setimo" w:hAnsi="Setimo" w:cs="Setimo"/>
                <w:b/>
                <w:sz w:val="20"/>
                <w:szCs w:val="20"/>
              </w:rPr>
            </w:pPr>
          </w:p>
          <w:p w14:paraId="4A43D309" w14:textId="77777777" w:rsidR="00B03CF9" w:rsidRPr="00D31BD4" w:rsidRDefault="00B03CF9" w:rsidP="00B03CF9">
            <w:pPr>
              <w:rPr>
                <w:rFonts w:ascii="Setimo" w:hAnsi="Setimo" w:cs="Setimo"/>
                <w:b/>
                <w:sz w:val="20"/>
                <w:szCs w:val="20"/>
              </w:rPr>
            </w:pPr>
            <w:r>
              <w:rPr>
                <w:rFonts w:ascii="Setimo" w:hAnsi="Setimo"/>
                <w:b/>
                <w:sz w:val="20"/>
              </w:rPr>
              <w:t xml:space="preserve">Cwestiynau Allweddol </w:t>
            </w:r>
          </w:p>
          <w:p w14:paraId="2703D3BE" w14:textId="77777777" w:rsidR="00B03CF9" w:rsidRPr="00D31BD4" w:rsidRDefault="00B03CF9" w:rsidP="00B03CF9">
            <w:pPr>
              <w:rPr>
                <w:rFonts w:ascii="Setimo" w:hAnsi="Setimo" w:cs="Setimo"/>
                <w:sz w:val="20"/>
                <w:szCs w:val="20"/>
                <w:u w:val="single"/>
              </w:rPr>
            </w:pPr>
          </w:p>
          <w:p w14:paraId="58DEE0D6"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 xml:space="preserve">Ydy hi’n gallu teimlo’n lletchwith i siarad am y pethau hyn? Pam? </w:t>
            </w:r>
          </w:p>
          <w:p w14:paraId="79645026"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 xml:space="preserve">Ydy’r glasoed yr un fath i bawb? </w:t>
            </w:r>
          </w:p>
          <w:p w14:paraId="1863BCEA"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 xml:space="preserve">Beth yw rhai o’r newidiadau sy’n digwydd yn ystod y glasoed? </w:t>
            </w:r>
          </w:p>
          <w:p w14:paraId="45532144"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 xml:space="preserve">Pam ydych chi’n meddwl ei bod yn bwysig siarad am y newidiadau hyn cyn iddyn nhw ddigwydd? </w:t>
            </w:r>
          </w:p>
          <w:p w14:paraId="213019C0"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Sut ydyn ni’n siarad am fislif mewn cymdeithas?</w:t>
            </w:r>
          </w:p>
          <w:p w14:paraId="4D58B1BE"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Sut gallai pobl deimlo yn ystod eu mislif (symptomau)?</w:t>
            </w:r>
          </w:p>
          <w:p w14:paraId="5EA79B71" w14:textId="77777777" w:rsidR="00B03CF9" w:rsidRPr="00D31BD4" w:rsidRDefault="00B03CF9" w:rsidP="00B03CF9">
            <w:pPr>
              <w:pStyle w:val="ListParagraph"/>
              <w:rPr>
                <w:rFonts w:ascii="Setimo" w:hAnsi="Setimo" w:cs="Setimo"/>
                <w:sz w:val="20"/>
                <w:szCs w:val="20"/>
              </w:rPr>
            </w:pPr>
          </w:p>
          <w:p w14:paraId="5F031A96" w14:textId="77777777" w:rsidR="00B03CF9" w:rsidRPr="00D31BD4" w:rsidRDefault="00B03CF9" w:rsidP="00B03CF9">
            <w:pPr>
              <w:rPr>
                <w:rFonts w:ascii="Setimo" w:hAnsi="Setimo" w:cs="Setimo"/>
                <w:b/>
                <w:sz w:val="20"/>
                <w:szCs w:val="20"/>
              </w:rPr>
            </w:pPr>
            <w:r>
              <w:rPr>
                <w:rFonts w:ascii="Setimo" w:hAnsi="Setimo"/>
                <w:b/>
                <w:sz w:val="20"/>
              </w:rPr>
              <w:t xml:space="preserve">Negeseuon Allweddol </w:t>
            </w:r>
          </w:p>
          <w:p w14:paraId="151FD2D9" w14:textId="77777777" w:rsidR="00B03CF9" w:rsidRPr="00D31BD4" w:rsidRDefault="00B03CF9" w:rsidP="00B03CF9">
            <w:pPr>
              <w:rPr>
                <w:rFonts w:ascii="Setimo" w:hAnsi="Setimo" w:cs="Setimo"/>
                <w:sz w:val="20"/>
                <w:szCs w:val="20"/>
                <w:u w:val="single"/>
              </w:rPr>
            </w:pPr>
          </w:p>
          <w:p w14:paraId="00E886F5"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Y glasoed yw pan fydd pobl yn dechrau newid o fod yn blentyn i fod yn oedolyn ifanc. Mae hormonau (cemegau sy’n cael eu cynhyrchu gan eich ymennydd) yn achosi i’ch corff newid a thyfu i allu cenhedlu babi yn fiolegol. Maen nhw hefyd yn effeithio ar y ffordd rydych chi’n meddwl ac yn teimlo.</w:t>
            </w:r>
          </w:p>
          <w:p w14:paraId="738E1A5A" w14:textId="20ABFED2"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 xml:space="preserve">Gall hyn ddechrau unrhyw bryd rhwng 8 ac 14 oed. Nid yw pawb yn datblygu ar yr un oedran nac ar yr un cyflymder, a gall gymryd rhwng 2-4 mlynedd i’w gwblhau. </w:t>
            </w:r>
          </w:p>
          <w:p w14:paraId="2D95D520"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lastRenderedPageBreak/>
              <w:t>Mae newidiadau yn y glasoed yn rhan arferol o dyfu i fyny.</w:t>
            </w:r>
          </w:p>
          <w:p w14:paraId="681DF754"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Bydd pobl yn dechrau’r glasoed ar adeg ychydig yn wahanol ac yn datblygu’n wahanol – mae’n bwysig parchu ein bod ni i gyd yn wahanol.</w:t>
            </w:r>
          </w:p>
          <w:p w14:paraId="60A62F06"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Mae’r glasoed yn adeg ar gyfer cyfleoedd a theimladau newydd. Bydd gennych gyfrifoldebau newydd i ofalu amdanoch eich hun ac efallai y byddwch am gael mwy o annibyniaeth.</w:t>
            </w:r>
          </w:p>
          <w:p w14:paraId="6266ED64"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Dim ond i bobl â phidyn y mae rhai newidiadau’n digwydd, rhai i bobl sydd â fwlfa yn unig; ac mae rhai’n digwydd i’r ddau.</w:t>
            </w:r>
          </w:p>
          <w:p w14:paraId="21AE0AF8"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color w:val="000000" w:themeColor="text1"/>
                <w:sz w:val="20"/>
              </w:rPr>
              <w:t>Mae’r hormonau sy’n cael eu rhyddhau yn y glasoed yn gallu effeithio ar ein hemosiynau a’n teimladau. Gwnewch yn siŵr eich bod yn garedig â chi eich hun a gydag eraill.</w:t>
            </w:r>
          </w:p>
          <w:p w14:paraId="2CE78651"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Yn y sesiwn hon, byddwn yn defnyddio’r termau ‘mislif’ a ‘misglwyf’, oherwydd maen nhw’n golygu’r un peth. Mislif yw’r term gwyddonol am fislif. Mae’n cael ei sbarduno gan hormonau sy’n cael eu rhyddhau o’r ymennydd yn ystod y glasoed.</w:t>
            </w:r>
          </w:p>
          <w:p w14:paraId="49188A12" w14:textId="0E702502" w:rsidR="00B03CF9" w:rsidRPr="00D31BD4" w:rsidRDefault="00B03CF9" w:rsidP="078038F6">
            <w:pPr>
              <w:pStyle w:val="ListParagraph"/>
              <w:numPr>
                <w:ilvl w:val="0"/>
                <w:numId w:val="5"/>
              </w:numPr>
              <w:spacing w:before="0"/>
              <w:contextualSpacing/>
              <w:rPr>
                <w:rFonts w:ascii="Setimo" w:eastAsiaTheme="minorEastAsia" w:hAnsi="Setimo" w:cs="Setimo"/>
                <w:color w:val="000000" w:themeColor="text1"/>
                <w:sz w:val="20"/>
                <w:szCs w:val="20"/>
              </w:rPr>
            </w:pPr>
            <w:r>
              <w:rPr>
                <w:rFonts w:ascii="Setimo" w:hAnsi="Setimo"/>
                <w:sz w:val="20"/>
              </w:rPr>
              <w:t xml:space="preserve">Bob mis (oddeutu hynny), mae’r ofarïau’n rhyddhau wy – mae hyn yn cael ei alw’n ofwliad. </w:t>
            </w:r>
            <w:r>
              <w:rPr>
                <w:rFonts w:ascii="Setimo" w:hAnsi="Setimo"/>
              </w:rPr>
              <w:t>Os nad yw’r wy yn cael ei ffrwythloni gan sberm, mae’r wy yn chwalu yn yr wterws ac yn dod allan drwy’r wain fel gwaed.</w:t>
            </w:r>
            <w:r>
              <w:rPr>
                <w:rFonts w:ascii="Setimo" w:hAnsi="Setimo"/>
                <w:sz w:val="20"/>
              </w:rPr>
              <w:t xml:space="preserve"> Gall cylch mislif rhai pobl bara rhwng 21 a 40 diwrnod</w:t>
            </w:r>
          </w:p>
          <w:p w14:paraId="4D75BAAA" w14:textId="188A034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Yr oedran cyfartalog i ddechrau yw 12 oed ond mae mislif y rhan fwyaf o bobl yn dechrau rhwng 8 a 14. Os nad ydych wedi dechrau eich mislif erbyn eich bod yn 18 oed, mae'n syniad da siarad â meddyg.</w:t>
            </w:r>
          </w:p>
          <w:p w14:paraId="3886FBB4"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Pr>
                <w:rFonts w:ascii="Setimo" w:hAnsi="Setimo"/>
                <w:sz w:val="20"/>
              </w:rPr>
              <w:t>Does dim mislif na chylch ‘normal’, mae pawb yn wahanol! Ond fel arfer mae’n para ychydig ddyddiau (3-8 diwrnod fel arfer) gan basio rhwng 5-12 llond llwy de o waed pinc, coch neu frown – gall hwn fod yn drwchus neu’n ddyfrllyd. Gall y mislif fod yn afreolaidd, yn drwm neu’n ysgafn a gall newid drwy gydol eich bywyd.</w:t>
            </w:r>
          </w:p>
          <w:p w14:paraId="2D72EA1B" w14:textId="77777777"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Pr>
                <w:rFonts w:ascii="Setimo" w:hAnsi="Setimo"/>
                <w:sz w:val="20"/>
              </w:rPr>
              <w:t>Mae llesiant mislif yn rhan bwysig o hunanofal, ac addysg ehangach o gwmpas cyrff. Rhan o hyn yw paratoi eich hun ar gyfer elfennau ymarferol cael mislif, gweld beth sy’n gweithio orau i chi a’ch cylch.</w:t>
            </w:r>
          </w:p>
          <w:p w14:paraId="2C8BCCC0" w14:textId="09D2D285"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“Ewch i weld meddyg teulu os nad yw eich mislif wedi dechrau erbyn 18 oed (neu 14 os nad oes unrhyw arwyddion eraill o’r glasoed chwaith)” gwefan y GIG </w:t>
            </w:r>
          </w:p>
          <w:p w14:paraId="0A3AAB68" w14:textId="77777777"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Pr>
                <w:rFonts w:ascii="Setimo" w:hAnsi="Setimo"/>
                <w:color w:val="auto"/>
                <w:sz w:val="20"/>
              </w:rPr>
              <w:t>“Arwyddion bod eich mislif ar ei ffordd yw os ydych chi wedi tyfu blew o dan eich breichiau a blew piwbig. Fel arfer, byddwch yn dechrau eich mislif tua 2 flynedd ar ôl i’ch bronnau ddechrau tyfu ac oddeutu blwyddyn ar ôl cael rhedlif gwyn o’r wain. Bydd y ferch gyffredin yn cael ei mislif cyntaf pan fydd tua 12 oed, ond mae’n amrywio o un person i’r llall.” Gwefan y GIG</w:t>
            </w:r>
          </w:p>
          <w:p w14:paraId="07CE7D77" w14:textId="77777777"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Rhai arwyddion cyffredin y gallech eu cael cyn neu yn ystod eich mislif yw teimlo crampiau yng ngwaelod eich stumog neu eich cefn, teimlo’n bigog, yn emosiynol neu’n annifyr cyn mislif (a elwir yn PMS), bronnau tyner, smotiau, stumog yn brifo, blinder, teimlo’n chwyddedig, cur pen. Fyddwch chi ddim o reidrwydd yn cael pob un neu unrhyw un o’r arwyddion hyn – mae pawb yn wahanol. </w:t>
            </w:r>
          </w:p>
          <w:p w14:paraId="569B39C3" w14:textId="6496D67E" w:rsidR="0C9A169B" w:rsidRPr="00D31BD4" w:rsidRDefault="0C9A169B" w:rsidP="078038F6">
            <w:pPr>
              <w:pStyle w:val="ListParagraph"/>
              <w:numPr>
                <w:ilvl w:val="0"/>
                <w:numId w:val="5"/>
              </w:numPr>
              <w:spacing w:before="0" w:line="276" w:lineRule="auto"/>
              <w:rPr>
                <w:rFonts w:ascii="Setimo" w:hAnsi="Setimo" w:cs="Setimo"/>
                <w:sz w:val="20"/>
                <w:szCs w:val="20"/>
              </w:rPr>
            </w:pPr>
            <w:r>
              <w:rPr>
                <w:rFonts w:ascii="Setimo" w:hAnsi="Setimo"/>
                <w:color w:val="000000" w:themeColor="text1"/>
                <w:sz w:val="20"/>
              </w:rPr>
              <w:t>Yn ystod eich mislif, bydd rhai pobl yn cael crampiau sy’n teimlo fel poen yn y stumog neu ran isaf eich cefn. Gall bath cynnes, potel ddŵr poeth a chadw’n heini helpu. Dim ond dan oruchwyliaeth oedolyn y dylid rhoi unrhyw feddyginiaeth lleddfu poen.</w:t>
            </w:r>
          </w:p>
          <w:p w14:paraId="17AFF90D" w14:textId="4C25AAFD"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 Gall crampiau mislif fod yn anghyfforddus, ond ni ddylent eich atal rhag gwneud pethau arferol fel mynd i’r ysgol neu i’r gwaith. Os ydynt yn boenus iawn, ewch i weld eich meddyg am gyngor.  </w:t>
            </w:r>
          </w:p>
          <w:p w14:paraId="54F231C0" w14:textId="7FA8C643"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Pr>
                <w:rFonts w:ascii="Setimo" w:hAnsi="Setimo"/>
                <w:sz w:val="20"/>
              </w:rPr>
              <w:t xml:space="preserve">Mae’r symptomau hyn yn gwneud iddi ymddangos fel pe bai’r mislif yn ofnadwy, ond dydyn nhw ddim yn ddrwg i gyd! Defnyddiwch eich mislif fel cyfle i edrych ar ôl eich hun, gwnewch yr hyn rydych chi’n ei fwynhau! Mae </w:t>
            </w:r>
            <w:r>
              <w:rPr>
                <w:rFonts w:ascii="Setimo" w:hAnsi="Setimo"/>
                <w:sz w:val="20"/>
              </w:rPr>
              <w:lastRenderedPageBreak/>
              <w:t xml:space="preserve">ymarfer corff ysgafn, cael digon o gwsg, bwyta deiet cytbwys, gwneud eich hoff hobi/gwneud rhywbeth i fynd â’ch meddwl, poenladdwyr, poteli dŵr poeth a bath cynnes i gyd yn gallu helpu. </w:t>
            </w:r>
          </w:p>
          <w:p w14:paraId="34208B0E" w14:textId="6A6B7E45" w:rsidR="00B03CF9" w:rsidRPr="00D31BD4" w:rsidRDefault="00B03CF9" w:rsidP="00B03CF9">
            <w:pPr>
              <w:rPr>
                <w:rFonts w:ascii="Setimo" w:hAnsi="Setimo" w:cs="Setimo"/>
                <w:sz w:val="20"/>
                <w:szCs w:val="20"/>
              </w:rPr>
            </w:pPr>
            <w:r>
              <w:rPr>
                <w:rFonts w:ascii="Setimo" w:hAnsi="Setimo"/>
                <w:sz w:val="20"/>
              </w:rPr>
              <w:t>Mae pawb yn profi symptomau eu mislif yn wahanol, ond nid yw cymdeithas bob amser yn barod i siarad amdanynt. Gadewch i ni feddwl am sut gallwn ni newid hyn!</w:t>
            </w:r>
          </w:p>
        </w:tc>
        <w:tc>
          <w:tcPr>
            <w:tcW w:w="1688" w:type="dxa"/>
            <w:tcBorders>
              <w:top w:val="single" w:sz="4" w:space="0" w:color="auto"/>
              <w:left w:val="single" w:sz="4" w:space="0" w:color="auto"/>
              <w:bottom w:val="single" w:sz="4" w:space="0" w:color="auto"/>
              <w:right w:val="single" w:sz="4" w:space="0" w:color="auto"/>
            </w:tcBorders>
          </w:tcPr>
          <w:p w14:paraId="5F8376DE" w14:textId="1244334E" w:rsidR="00B03CF9" w:rsidRPr="00D31BD4" w:rsidRDefault="00B03CF9" w:rsidP="00B03CF9">
            <w:pPr>
              <w:pStyle w:val="ListParagraph"/>
              <w:numPr>
                <w:ilvl w:val="0"/>
                <w:numId w:val="30"/>
              </w:numPr>
              <w:rPr>
                <w:rFonts w:ascii="Setimo" w:hAnsi="Setimo" w:cs="Setimo"/>
                <w:b/>
                <w:sz w:val="20"/>
                <w:szCs w:val="20"/>
              </w:rPr>
            </w:pPr>
            <w:r>
              <w:rPr>
                <w:rFonts w:ascii="Setimo" w:hAnsi="Setimo"/>
                <w:b/>
                <w:sz w:val="20"/>
              </w:rPr>
              <w:lastRenderedPageBreak/>
              <w:t>munud</w:t>
            </w:r>
          </w:p>
        </w:tc>
      </w:tr>
      <w:tr w:rsidR="00A83D09" w:rsidRPr="00D31BD4" w14:paraId="3DB65A24"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6E1F45BD" w14:textId="35FBA70B" w:rsidR="00A83D09" w:rsidRPr="00D31BD4" w:rsidRDefault="00A83D09" w:rsidP="00A83D09">
            <w:pPr>
              <w:contextualSpacing/>
              <w:jc w:val="center"/>
              <w:rPr>
                <w:rFonts w:ascii="Setimo" w:hAnsi="Setimo" w:cs="Setimo"/>
                <w:b/>
                <w:sz w:val="20"/>
                <w:szCs w:val="20"/>
              </w:rPr>
            </w:pPr>
            <w:r>
              <w:rPr>
                <w:rFonts w:ascii="Setimo" w:hAnsi="Setimo"/>
                <w:b/>
                <w:sz w:val="20"/>
              </w:rPr>
              <w:lastRenderedPageBreak/>
              <w:t>3</w:t>
            </w:r>
          </w:p>
        </w:tc>
        <w:tc>
          <w:tcPr>
            <w:tcW w:w="7473" w:type="dxa"/>
            <w:tcBorders>
              <w:top w:val="single" w:sz="4" w:space="0" w:color="auto"/>
              <w:left w:val="single" w:sz="4" w:space="0" w:color="auto"/>
              <w:bottom w:val="single" w:sz="4" w:space="0" w:color="auto"/>
              <w:right w:val="single" w:sz="4" w:space="0" w:color="auto"/>
            </w:tcBorders>
          </w:tcPr>
          <w:p w14:paraId="65EF35E3" w14:textId="77777777" w:rsidR="00A83D09" w:rsidRPr="00D31BD4" w:rsidRDefault="00A83D09" w:rsidP="00A83D09">
            <w:pPr>
              <w:rPr>
                <w:rFonts w:ascii="Setimo" w:hAnsi="Setimo" w:cs="Setimo"/>
                <w:b/>
                <w:sz w:val="20"/>
                <w:szCs w:val="20"/>
              </w:rPr>
            </w:pPr>
            <w:r>
              <w:rPr>
                <w:rFonts w:ascii="Setimo" w:hAnsi="Setimo"/>
                <w:b/>
                <w:sz w:val="20"/>
              </w:rPr>
              <w:t xml:space="preserve">Gweithgarwch Sylw i’r Mislif </w:t>
            </w:r>
          </w:p>
          <w:p w14:paraId="24F32779" w14:textId="77777777" w:rsidR="00A83D09" w:rsidRPr="00D31BD4" w:rsidRDefault="00A83D09" w:rsidP="00A83D09">
            <w:pPr>
              <w:rPr>
                <w:rFonts w:ascii="Setimo" w:hAnsi="Setimo" w:cs="Setimo"/>
                <w:b/>
                <w:sz w:val="20"/>
                <w:szCs w:val="20"/>
              </w:rPr>
            </w:pPr>
          </w:p>
          <w:p w14:paraId="1F3E16EA" w14:textId="77777777" w:rsidR="00A83D09" w:rsidRPr="00D31BD4" w:rsidRDefault="00A83D09" w:rsidP="00A83D09">
            <w:pPr>
              <w:rPr>
                <w:rFonts w:ascii="Setimo" w:hAnsi="Setimo" w:cs="Setimo"/>
                <w:b/>
                <w:bCs/>
                <w:sz w:val="20"/>
                <w:szCs w:val="20"/>
              </w:rPr>
            </w:pPr>
            <w:r>
              <w:rPr>
                <w:rFonts w:ascii="Setimo" w:hAnsi="Setimo"/>
                <w:b/>
                <w:sz w:val="20"/>
              </w:rPr>
              <w:t xml:space="preserve">Dull </w:t>
            </w:r>
          </w:p>
          <w:p w14:paraId="2C01CD33" w14:textId="77777777" w:rsidR="00A83D09" w:rsidRPr="00D31BD4" w:rsidRDefault="00A83D09" w:rsidP="00A83D09">
            <w:pPr>
              <w:rPr>
                <w:rFonts w:ascii="Setimo" w:hAnsi="Setimo" w:cs="Setimo"/>
                <w:b/>
                <w:sz w:val="20"/>
                <w:szCs w:val="20"/>
              </w:rPr>
            </w:pPr>
          </w:p>
          <w:p w14:paraId="5C29EE39" w14:textId="77777777" w:rsidR="00A83D09" w:rsidRPr="00D31BD4" w:rsidRDefault="00A83D09" w:rsidP="00A83D09">
            <w:pPr>
              <w:pStyle w:val="ListParagraph"/>
              <w:numPr>
                <w:ilvl w:val="0"/>
                <w:numId w:val="37"/>
              </w:numPr>
              <w:spacing w:before="0"/>
              <w:contextualSpacing/>
              <w:rPr>
                <w:rFonts w:ascii="Setimo" w:hAnsi="Setimo" w:cs="Setimo"/>
                <w:sz w:val="20"/>
                <w:szCs w:val="20"/>
              </w:rPr>
            </w:pPr>
            <w:r>
              <w:rPr>
                <w:rFonts w:ascii="Setimo" w:hAnsi="Setimo"/>
                <w:sz w:val="20"/>
              </w:rPr>
              <w:t xml:space="preserve">Yr hwylusydd yn dosbarthu cardiau gyda lluniau o wahanol nwyddau mislif arnynt. Rhannwch y bobl ifanc yn grwpiau o 3-5. </w:t>
            </w:r>
          </w:p>
          <w:p w14:paraId="4FA4F299" w14:textId="77777777" w:rsidR="00A83D09" w:rsidRPr="00D31BD4" w:rsidRDefault="00A83D09" w:rsidP="00A83D09">
            <w:pPr>
              <w:pStyle w:val="ListParagraph"/>
              <w:numPr>
                <w:ilvl w:val="0"/>
                <w:numId w:val="37"/>
              </w:numPr>
              <w:spacing w:before="0"/>
              <w:contextualSpacing/>
              <w:rPr>
                <w:rFonts w:ascii="Setimo" w:hAnsi="Setimo" w:cs="Setimo"/>
                <w:sz w:val="20"/>
                <w:szCs w:val="20"/>
              </w:rPr>
            </w:pPr>
            <w:r>
              <w:rPr>
                <w:rFonts w:ascii="Setimo" w:hAnsi="Setimo"/>
                <w:sz w:val="20"/>
              </w:rPr>
              <w:t>Ar ôl ychydig funudau o amser paratoi, bydd pob grŵp yn mynd i flaen y dosbarth ac yn rhoi ‘datganiad cryno’ am y nwyddau dan sylw ganddynt, er na allan nhw sôn am union enw’r nwyddau. Gallant hefyd dynnu llun ar y bwrdd gwyn, a defnyddio geiriau neu ystumiau – fel yn y gêm ‘charades’. Y nod yw ‘gwerthu’ eu nwyddau i weddill y dosbarth!</w:t>
            </w:r>
          </w:p>
          <w:p w14:paraId="05FBB505" w14:textId="77777777" w:rsidR="00A83D09" w:rsidRPr="00D31BD4" w:rsidRDefault="00A83D09" w:rsidP="00A83D09">
            <w:pPr>
              <w:pStyle w:val="ListParagraph"/>
              <w:numPr>
                <w:ilvl w:val="0"/>
                <w:numId w:val="37"/>
              </w:numPr>
              <w:spacing w:before="0"/>
              <w:contextualSpacing/>
              <w:rPr>
                <w:rFonts w:ascii="Setimo" w:hAnsi="Setimo" w:cs="Setimo"/>
                <w:sz w:val="20"/>
                <w:szCs w:val="20"/>
              </w:rPr>
            </w:pPr>
            <w:r>
              <w:rPr>
                <w:rFonts w:ascii="Setimo" w:hAnsi="Setimo"/>
                <w:sz w:val="20"/>
              </w:rPr>
              <w:t xml:space="preserve">Ôl-drafodaeth gan yr hwylusydd gan ddefnyddio negeseuon allweddol </w:t>
            </w:r>
          </w:p>
          <w:p w14:paraId="245C47B3" w14:textId="77777777" w:rsidR="00A83D09" w:rsidRPr="00D31BD4" w:rsidRDefault="00A83D09" w:rsidP="00A83D09">
            <w:pPr>
              <w:rPr>
                <w:rFonts w:ascii="Setimo" w:hAnsi="Setimo" w:cs="Setimo"/>
                <w:b/>
                <w:sz w:val="20"/>
                <w:szCs w:val="20"/>
              </w:rPr>
            </w:pPr>
          </w:p>
          <w:p w14:paraId="0337716D" w14:textId="77777777" w:rsidR="00A83D09" w:rsidRPr="00D31BD4" w:rsidRDefault="00A83D09" w:rsidP="00A83D09">
            <w:pPr>
              <w:rPr>
                <w:rFonts w:ascii="Setimo" w:hAnsi="Setimo" w:cs="Setimo"/>
                <w:b/>
                <w:bCs/>
                <w:sz w:val="20"/>
                <w:szCs w:val="20"/>
              </w:rPr>
            </w:pPr>
            <w:r>
              <w:rPr>
                <w:rFonts w:ascii="Setimo" w:hAnsi="Setimo"/>
                <w:b/>
                <w:sz w:val="20"/>
              </w:rPr>
              <w:t xml:space="preserve">Cwestiynau Allweddol </w:t>
            </w:r>
          </w:p>
          <w:p w14:paraId="01071C72" w14:textId="77777777" w:rsidR="00A83D09" w:rsidRPr="00D31BD4" w:rsidRDefault="00A83D09" w:rsidP="00A83D09">
            <w:pPr>
              <w:rPr>
                <w:rFonts w:ascii="Setimo" w:hAnsi="Setimo" w:cs="Setimo"/>
                <w:sz w:val="20"/>
                <w:szCs w:val="20"/>
              </w:rPr>
            </w:pPr>
          </w:p>
          <w:p w14:paraId="08DAFD96" w14:textId="77777777" w:rsidR="00A83D09" w:rsidRPr="00D31BD4" w:rsidRDefault="00A83D09" w:rsidP="00A83D09">
            <w:pPr>
              <w:pStyle w:val="ListParagraph"/>
              <w:numPr>
                <w:ilvl w:val="0"/>
                <w:numId w:val="36"/>
              </w:numPr>
              <w:spacing w:before="0"/>
              <w:contextualSpacing/>
              <w:rPr>
                <w:rFonts w:ascii="Setimo" w:hAnsi="Setimo" w:cs="Setimo"/>
                <w:sz w:val="20"/>
                <w:szCs w:val="20"/>
              </w:rPr>
            </w:pPr>
            <w:r>
              <w:rPr>
                <w:rFonts w:ascii="Setimo" w:hAnsi="Setimo"/>
                <w:sz w:val="20"/>
              </w:rPr>
              <w:t>Pam y gallai pobl ddefnyddio gwahanol nwyddau mislif?</w:t>
            </w:r>
          </w:p>
          <w:p w14:paraId="543F287F" w14:textId="77777777" w:rsidR="00A83D09" w:rsidRPr="00D31BD4" w:rsidRDefault="00A83D09" w:rsidP="00A83D09">
            <w:pPr>
              <w:pStyle w:val="ListParagraph"/>
              <w:numPr>
                <w:ilvl w:val="0"/>
                <w:numId w:val="36"/>
              </w:numPr>
              <w:spacing w:before="0"/>
              <w:contextualSpacing/>
              <w:rPr>
                <w:rFonts w:ascii="Setimo" w:hAnsi="Setimo" w:cs="Setimo"/>
                <w:sz w:val="20"/>
                <w:szCs w:val="20"/>
              </w:rPr>
            </w:pPr>
            <w:r>
              <w:rPr>
                <w:rFonts w:ascii="Setimo" w:hAnsi="Setimo"/>
                <w:sz w:val="20"/>
              </w:rPr>
              <w:t>A oes tabŵ am siarad am fislif? Pam mae yna dabŵ ynghylch siarad am nwyddau mislif mewn cymdeithas (annog trafodaeth - y cartref yn erbyn yr ysgol)</w:t>
            </w:r>
          </w:p>
          <w:p w14:paraId="16016204" w14:textId="77777777" w:rsidR="00A83D09" w:rsidRPr="00D31BD4" w:rsidRDefault="00A83D09" w:rsidP="00A83D09">
            <w:pPr>
              <w:pStyle w:val="ListParagraph"/>
              <w:numPr>
                <w:ilvl w:val="0"/>
                <w:numId w:val="36"/>
              </w:numPr>
              <w:spacing w:before="0"/>
              <w:contextualSpacing/>
              <w:rPr>
                <w:rFonts w:ascii="Setimo" w:hAnsi="Setimo" w:cs="Setimo"/>
                <w:sz w:val="20"/>
                <w:szCs w:val="20"/>
              </w:rPr>
            </w:pPr>
            <w:r>
              <w:rPr>
                <w:rFonts w:ascii="Setimo" w:hAnsi="Setimo"/>
                <w:sz w:val="20"/>
              </w:rPr>
              <w:t>A oes angen i ni feddwl am gynaliadwyedd wrth ddewis nwyddau?</w:t>
            </w:r>
          </w:p>
          <w:p w14:paraId="4E1A0340" w14:textId="77777777" w:rsidR="00A83D09" w:rsidRPr="00D31BD4" w:rsidRDefault="00A83D09" w:rsidP="00A83D09">
            <w:pPr>
              <w:rPr>
                <w:rFonts w:ascii="Setimo" w:hAnsi="Setimo" w:cs="Setimo"/>
                <w:b/>
                <w:bCs/>
                <w:sz w:val="20"/>
                <w:szCs w:val="20"/>
              </w:rPr>
            </w:pPr>
          </w:p>
          <w:p w14:paraId="56FB993F" w14:textId="77777777" w:rsidR="00A83D09" w:rsidRPr="00D31BD4" w:rsidRDefault="00A83D09" w:rsidP="00A83D09">
            <w:pPr>
              <w:rPr>
                <w:rFonts w:ascii="Setimo" w:hAnsi="Setimo" w:cs="Setimo"/>
                <w:b/>
                <w:bCs/>
                <w:sz w:val="20"/>
                <w:szCs w:val="20"/>
              </w:rPr>
            </w:pPr>
            <w:r>
              <w:rPr>
                <w:rFonts w:ascii="Setimo" w:hAnsi="Setimo"/>
                <w:b/>
                <w:sz w:val="20"/>
              </w:rPr>
              <w:t>Negeseuon Allweddol</w:t>
            </w:r>
          </w:p>
          <w:p w14:paraId="0D32EE6A" w14:textId="77777777" w:rsidR="00A83D09" w:rsidRPr="00D31BD4" w:rsidRDefault="00A83D09" w:rsidP="00A83D09">
            <w:pPr>
              <w:rPr>
                <w:rFonts w:ascii="Setimo" w:hAnsi="Setimo" w:cs="Setimo"/>
                <w:b/>
                <w:sz w:val="20"/>
                <w:szCs w:val="20"/>
              </w:rPr>
            </w:pPr>
          </w:p>
          <w:p w14:paraId="75F11AE4" w14:textId="77777777" w:rsidR="00A83D09" w:rsidRPr="00D31BD4" w:rsidRDefault="00A83D09" w:rsidP="00A83D09">
            <w:pPr>
              <w:pStyle w:val="ListParagraph"/>
              <w:numPr>
                <w:ilvl w:val="0"/>
                <w:numId w:val="38"/>
              </w:numPr>
              <w:spacing w:before="0"/>
              <w:contextualSpacing/>
              <w:rPr>
                <w:rFonts w:ascii="Setimo" w:hAnsi="Setimo" w:cs="Setimo"/>
                <w:sz w:val="20"/>
                <w:szCs w:val="20"/>
              </w:rPr>
            </w:pPr>
            <w:r>
              <w:rPr>
                <w:rFonts w:ascii="Setimo" w:hAnsi="Setimo"/>
                <w:sz w:val="20"/>
              </w:rPr>
              <w:t xml:space="preserve">Edrychwch ar y cardiau sylw i nwyddau mislif i gael rhagor o wybodaeth </w:t>
            </w:r>
          </w:p>
          <w:p w14:paraId="3DA19A7C" w14:textId="77777777" w:rsidR="00A83D09" w:rsidRPr="00D31BD4" w:rsidRDefault="00A83D09" w:rsidP="00A83D09">
            <w:pPr>
              <w:pStyle w:val="ListParagraph"/>
              <w:numPr>
                <w:ilvl w:val="0"/>
                <w:numId w:val="38"/>
              </w:numPr>
              <w:spacing w:before="0"/>
              <w:contextualSpacing/>
              <w:rPr>
                <w:rFonts w:ascii="Setimo" w:hAnsi="Setimo" w:cs="Setimo"/>
                <w:sz w:val="20"/>
                <w:szCs w:val="20"/>
              </w:rPr>
            </w:pPr>
            <w:r>
              <w:rPr>
                <w:rFonts w:ascii="Setimo" w:hAnsi="Setimo"/>
                <w:sz w:val="20"/>
              </w:rPr>
              <w:t>Yn gyffredinol, mae pobl yn defnyddio cyfuniad o nwyddau. Mae’r rhan fwyaf yn dod mewn gwahanol feintiau ac yn addas ar gyfer gwahanol lifau (trwm neu ysgafn). Arbrofwch i weld beth sy'n gweithio orau i chi. Does dim un math o gynnyrch yn well, dim ond mai dyma’r opsiwn gorau ar gyfer y person hwnnw.</w:t>
            </w:r>
          </w:p>
          <w:p w14:paraId="7BB0520C" w14:textId="77777777" w:rsidR="00A83D09" w:rsidRPr="00D31BD4" w:rsidRDefault="00A83D09" w:rsidP="00A83D09">
            <w:pPr>
              <w:pStyle w:val="ListParagraph"/>
              <w:numPr>
                <w:ilvl w:val="0"/>
                <w:numId w:val="38"/>
              </w:numPr>
              <w:spacing w:before="0"/>
              <w:contextualSpacing/>
              <w:rPr>
                <w:rFonts w:ascii="Setimo" w:hAnsi="Setimo" w:cs="Setimo"/>
                <w:sz w:val="20"/>
                <w:szCs w:val="20"/>
              </w:rPr>
            </w:pPr>
            <w:r>
              <w:rPr>
                <w:rFonts w:ascii="Setimo" w:hAnsi="Setimo"/>
                <w:sz w:val="20"/>
              </w:rPr>
              <w:t xml:space="preserve">Gallai cost nwyddau mislif fod yn ffactor yn y rhai rydych chi’n eu dewis. Mae rhai nwyddau mislif aml-ddefnydd a chynaliadwy ar gael ond mae angen mwy o arian i’w prynu, er y gallech arbed arian dros amser. </w:t>
            </w:r>
          </w:p>
          <w:p w14:paraId="6DEB5729" w14:textId="36488FBE" w:rsidR="00A83D09" w:rsidRPr="00D31BD4" w:rsidRDefault="00A83D09" w:rsidP="00A83D09">
            <w:pPr>
              <w:pStyle w:val="ListParagraph"/>
              <w:numPr>
                <w:ilvl w:val="0"/>
                <w:numId w:val="19"/>
              </w:numPr>
              <w:spacing w:before="0"/>
              <w:contextualSpacing/>
              <w:rPr>
                <w:rFonts w:ascii="Setimo" w:hAnsi="Setimo" w:cs="Setimo"/>
                <w:sz w:val="20"/>
                <w:szCs w:val="20"/>
              </w:rPr>
            </w:pPr>
            <w:r>
              <w:rPr>
                <w:rFonts w:ascii="Setimo" w:hAnsi="Setimo"/>
                <w:sz w:val="20"/>
              </w:rPr>
              <w:t xml:space="preserve">Gallai bod â nwyddau mislif mewn argyfwng gyda chi pan fyddwch chi allan fod yn syniad da. Ond cofiwch, gallwch bob amser ofyn i ffrindiau neu oedolyn rydych chi’n ymddiried ynddo hefyd. Mae hyn yn wir hefyd os nad ydych wedi dechrau eto. </w:t>
            </w:r>
          </w:p>
        </w:tc>
        <w:tc>
          <w:tcPr>
            <w:tcW w:w="1688" w:type="dxa"/>
            <w:tcBorders>
              <w:top w:val="single" w:sz="4" w:space="0" w:color="auto"/>
              <w:left w:val="single" w:sz="4" w:space="0" w:color="auto"/>
              <w:bottom w:val="single" w:sz="4" w:space="0" w:color="auto"/>
              <w:right w:val="single" w:sz="4" w:space="0" w:color="auto"/>
            </w:tcBorders>
          </w:tcPr>
          <w:p w14:paraId="787BBAB3" w14:textId="0A294B38" w:rsidR="00A83D09" w:rsidRPr="00D31BD4" w:rsidRDefault="00A83D09" w:rsidP="00A83D09">
            <w:pPr>
              <w:pStyle w:val="ListParagraph"/>
              <w:numPr>
                <w:ilvl w:val="0"/>
                <w:numId w:val="39"/>
              </w:numPr>
              <w:rPr>
                <w:rFonts w:ascii="Setimo" w:hAnsi="Setimo" w:cs="Setimo"/>
                <w:b/>
                <w:sz w:val="20"/>
                <w:szCs w:val="20"/>
              </w:rPr>
            </w:pPr>
            <w:r>
              <w:rPr>
                <w:rFonts w:ascii="Setimo" w:hAnsi="Setimo"/>
                <w:b/>
                <w:sz w:val="20"/>
              </w:rPr>
              <w:t>munud</w:t>
            </w:r>
          </w:p>
        </w:tc>
      </w:tr>
      <w:tr w:rsidR="00A83D09" w:rsidRPr="00D31BD4" w14:paraId="02EB4D35"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100C7573" w:rsidR="00A83D09" w:rsidRPr="00D31BD4" w:rsidRDefault="00A83D09" w:rsidP="00A83D09">
            <w:pPr>
              <w:contextualSpacing/>
              <w:jc w:val="center"/>
              <w:rPr>
                <w:rFonts w:ascii="Setimo" w:hAnsi="Setimo" w:cs="Setimo"/>
                <w:b/>
                <w:sz w:val="20"/>
                <w:szCs w:val="20"/>
              </w:rPr>
            </w:pPr>
            <w:r>
              <w:rPr>
                <w:rFonts w:ascii="Setimo" w:hAnsi="Setimo"/>
                <w:b/>
                <w:sz w:val="20"/>
              </w:rPr>
              <w:t>4</w:t>
            </w:r>
          </w:p>
        </w:tc>
        <w:tc>
          <w:tcPr>
            <w:tcW w:w="7473" w:type="dxa"/>
            <w:tcBorders>
              <w:top w:val="single" w:sz="4" w:space="0" w:color="auto"/>
              <w:left w:val="single" w:sz="4" w:space="0" w:color="auto"/>
              <w:bottom w:val="single" w:sz="4" w:space="0" w:color="auto"/>
              <w:right w:val="single" w:sz="4" w:space="0" w:color="auto"/>
            </w:tcBorders>
          </w:tcPr>
          <w:p w14:paraId="449AA92F" w14:textId="77777777" w:rsidR="00A83D09" w:rsidRPr="00D31BD4" w:rsidRDefault="00A83D09" w:rsidP="00A83D09">
            <w:pPr>
              <w:rPr>
                <w:rFonts w:ascii="Setimo" w:hAnsi="Setimo" w:cs="Setimo"/>
                <w:b/>
                <w:color w:val="auto"/>
                <w:sz w:val="20"/>
                <w:szCs w:val="20"/>
              </w:rPr>
            </w:pPr>
            <w:r>
              <w:rPr>
                <w:rFonts w:ascii="Setimo" w:hAnsi="Setimo"/>
                <w:b/>
                <w:color w:val="auto"/>
                <w:sz w:val="20"/>
              </w:rPr>
              <w:t>Labelu’r corff</w:t>
            </w:r>
          </w:p>
          <w:p w14:paraId="7C593A40" w14:textId="77777777" w:rsidR="00A83D09" w:rsidRPr="00D31BD4" w:rsidRDefault="00A83D09" w:rsidP="00A83D09">
            <w:pPr>
              <w:rPr>
                <w:rFonts w:ascii="Setimo" w:hAnsi="Setimo" w:cs="Setimo"/>
                <w:color w:val="auto"/>
                <w:sz w:val="20"/>
                <w:szCs w:val="20"/>
                <w:u w:val="single"/>
              </w:rPr>
            </w:pPr>
          </w:p>
          <w:p w14:paraId="061CA2B6" w14:textId="77777777" w:rsidR="00A83D09" w:rsidRPr="00D31BD4" w:rsidRDefault="00A83D09" w:rsidP="00A83D09">
            <w:pPr>
              <w:rPr>
                <w:rFonts w:ascii="Setimo" w:hAnsi="Setimo" w:cs="Setimo"/>
                <w:b/>
                <w:color w:val="auto"/>
                <w:sz w:val="20"/>
                <w:szCs w:val="20"/>
              </w:rPr>
            </w:pPr>
            <w:r>
              <w:rPr>
                <w:rFonts w:ascii="Setimo" w:hAnsi="Setimo"/>
                <w:b/>
                <w:color w:val="auto"/>
                <w:sz w:val="20"/>
              </w:rPr>
              <w:t>Dull</w:t>
            </w:r>
          </w:p>
          <w:p w14:paraId="139AE488" w14:textId="77777777" w:rsidR="00A83D09" w:rsidRPr="00D31BD4" w:rsidRDefault="00A83D09" w:rsidP="00A83D09">
            <w:pPr>
              <w:rPr>
                <w:rFonts w:ascii="Setimo" w:hAnsi="Setimo" w:cs="Setimo"/>
                <w:color w:val="auto"/>
                <w:sz w:val="20"/>
                <w:szCs w:val="20"/>
                <w:u w:val="single"/>
              </w:rPr>
            </w:pPr>
          </w:p>
          <w:p w14:paraId="383DE2AA" w14:textId="77777777" w:rsidR="00A83D09" w:rsidRPr="00D31BD4" w:rsidRDefault="00A83D09" w:rsidP="00A83D09">
            <w:pPr>
              <w:pStyle w:val="ListParagraph"/>
              <w:numPr>
                <w:ilvl w:val="0"/>
                <w:numId w:val="40"/>
              </w:numPr>
              <w:spacing w:before="0"/>
              <w:ind w:left="284" w:hanging="284"/>
              <w:contextualSpacing/>
              <w:rPr>
                <w:rFonts w:ascii="Setimo" w:hAnsi="Setimo" w:cs="Setimo"/>
                <w:sz w:val="20"/>
                <w:szCs w:val="20"/>
              </w:rPr>
            </w:pPr>
            <w:r>
              <w:rPr>
                <w:rFonts w:ascii="Setimo" w:hAnsi="Setimo"/>
                <w:sz w:val="20"/>
              </w:rPr>
              <w:t xml:space="preserve">Yr hwylusydd yn egluro ein bod yn mynd i feddwl am organau rhywiol yn fwy manwl a deall y geiriau cywir ar gyfer gwahanol rannau a’r hyn y maent yn ei wneud.  </w:t>
            </w:r>
          </w:p>
          <w:p w14:paraId="392D6282" w14:textId="77777777" w:rsidR="00A83D09" w:rsidRPr="00D31BD4" w:rsidRDefault="00A83D09" w:rsidP="00A83D09">
            <w:pPr>
              <w:pStyle w:val="ListParagraph"/>
              <w:numPr>
                <w:ilvl w:val="0"/>
                <w:numId w:val="40"/>
              </w:numPr>
              <w:spacing w:before="0"/>
              <w:ind w:left="284" w:hanging="284"/>
              <w:contextualSpacing/>
              <w:rPr>
                <w:rFonts w:ascii="Setimo" w:hAnsi="Setimo" w:cs="Setimo"/>
                <w:sz w:val="20"/>
                <w:szCs w:val="20"/>
              </w:rPr>
            </w:pPr>
            <w:r>
              <w:rPr>
                <w:rFonts w:ascii="Setimo" w:hAnsi="Setimo"/>
                <w:sz w:val="20"/>
              </w:rPr>
              <w:t xml:space="preserve">Yr hwylusydd yn dangos delweddau o’r system atgenhedlu fewnol, un yn gyntaf ac wedyn y llall ar gyflwyniad. Gall yr hwylusydd ddewis cael y mannau heb eu henwi i weld a oes unrhyw un yn y grŵp yn gwybod yr enwau, cyn datgelu’r atebion.   </w:t>
            </w:r>
          </w:p>
          <w:p w14:paraId="1D28EB66" w14:textId="77777777" w:rsidR="00A83D09" w:rsidRPr="00D31BD4" w:rsidRDefault="00A83D09" w:rsidP="00A83D09">
            <w:pPr>
              <w:pStyle w:val="ListParagraph"/>
              <w:numPr>
                <w:ilvl w:val="0"/>
                <w:numId w:val="40"/>
              </w:numPr>
              <w:spacing w:before="0"/>
              <w:ind w:left="284" w:hanging="284"/>
              <w:contextualSpacing/>
              <w:rPr>
                <w:rFonts w:ascii="Setimo" w:hAnsi="Setimo" w:cs="Setimo"/>
                <w:sz w:val="20"/>
                <w:szCs w:val="20"/>
              </w:rPr>
            </w:pPr>
            <w:r>
              <w:rPr>
                <w:rFonts w:ascii="Setimo" w:hAnsi="Setimo"/>
                <w:sz w:val="20"/>
              </w:rPr>
              <w:t xml:space="preserve">Gan ddefnyddio taflen ôl-drafodaeth yr hwylusydd, cwestiynau a negeseuon allweddol, mae’r hwylusydd yn egluro enwau a swyddogaethau pob elfen o’r system atgenhedlu fewnol. </w:t>
            </w:r>
          </w:p>
          <w:p w14:paraId="45DB572F" w14:textId="77777777" w:rsidR="00A83D09" w:rsidRPr="00D31BD4" w:rsidRDefault="00A83D09" w:rsidP="00A83D09">
            <w:pPr>
              <w:rPr>
                <w:rFonts w:ascii="Setimo" w:hAnsi="Setimo" w:cs="Setimo"/>
                <w:sz w:val="20"/>
                <w:szCs w:val="20"/>
                <w:u w:val="single"/>
              </w:rPr>
            </w:pPr>
          </w:p>
          <w:p w14:paraId="0AAC8995" w14:textId="77777777" w:rsidR="00A83D09" w:rsidRPr="00D31BD4" w:rsidRDefault="00A83D09" w:rsidP="00A83D09">
            <w:pPr>
              <w:rPr>
                <w:rFonts w:ascii="Setimo" w:hAnsi="Setimo" w:cs="Setimo"/>
                <w:b/>
                <w:sz w:val="20"/>
                <w:szCs w:val="20"/>
              </w:rPr>
            </w:pPr>
            <w:r>
              <w:rPr>
                <w:rFonts w:ascii="Setimo" w:hAnsi="Setimo"/>
                <w:b/>
                <w:sz w:val="20"/>
              </w:rPr>
              <w:t xml:space="preserve">Cwestiynau </w:t>
            </w:r>
          </w:p>
          <w:p w14:paraId="1826D500" w14:textId="77777777" w:rsidR="00A83D09" w:rsidRPr="00D31BD4" w:rsidRDefault="00A83D09" w:rsidP="00A83D09">
            <w:pPr>
              <w:rPr>
                <w:rFonts w:ascii="Setimo" w:hAnsi="Setimo" w:cs="Setimo"/>
                <w:sz w:val="20"/>
                <w:szCs w:val="20"/>
                <w:u w:val="single"/>
              </w:rPr>
            </w:pPr>
          </w:p>
          <w:p w14:paraId="24C6197F" w14:textId="77777777" w:rsidR="00A83D09" w:rsidRPr="00D31BD4" w:rsidRDefault="00A83D09" w:rsidP="00A83D09">
            <w:pPr>
              <w:pStyle w:val="ListParagraph"/>
              <w:numPr>
                <w:ilvl w:val="0"/>
                <w:numId w:val="40"/>
              </w:numPr>
              <w:spacing w:before="0"/>
              <w:ind w:left="284" w:hanging="284"/>
              <w:contextualSpacing/>
              <w:rPr>
                <w:rFonts w:ascii="Setimo" w:eastAsia="Calibri" w:hAnsi="Setimo" w:cs="Setimo"/>
                <w:b/>
                <w:sz w:val="20"/>
                <w:szCs w:val="20"/>
              </w:rPr>
            </w:pPr>
            <w:r>
              <w:rPr>
                <w:rFonts w:ascii="Setimo" w:hAnsi="Setimo"/>
                <w:sz w:val="20"/>
              </w:rPr>
              <w:t xml:space="preserve">Ydy corff pawb yr un fath? </w:t>
            </w:r>
          </w:p>
          <w:p w14:paraId="5ECCF553" w14:textId="77777777" w:rsidR="00A83D09" w:rsidRPr="00D31BD4" w:rsidRDefault="00A83D09" w:rsidP="00A83D09">
            <w:pPr>
              <w:pStyle w:val="ListParagraph"/>
              <w:numPr>
                <w:ilvl w:val="0"/>
                <w:numId w:val="40"/>
              </w:numPr>
              <w:spacing w:before="0"/>
              <w:ind w:left="284" w:hanging="284"/>
              <w:contextualSpacing/>
              <w:rPr>
                <w:rFonts w:ascii="Setimo" w:eastAsia="Calibri" w:hAnsi="Setimo" w:cs="Setimo"/>
                <w:b/>
                <w:sz w:val="20"/>
                <w:szCs w:val="20"/>
              </w:rPr>
            </w:pPr>
            <w:r>
              <w:rPr>
                <w:rFonts w:ascii="Setimo" w:hAnsi="Setimo"/>
                <w:sz w:val="20"/>
              </w:rPr>
              <w:lastRenderedPageBreak/>
              <w:t xml:space="preserve">Beth yw’r enw ar y rhan rhwng coesau person? </w:t>
            </w:r>
          </w:p>
          <w:p w14:paraId="77EC6956" w14:textId="77777777" w:rsidR="00A83D09" w:rsidRPr="00D31BD4" w:rsidRDefault="00A83D09" w:rsidP="00A83D09">
            <w:pPr>
              <w:pStyle w:val="ListParagraph"/>
              <w:numPr>
                <w:ilvl w:val="0"/>
                <w:numId w:val="40"/>
              </w:numPr>
              <w:spacing w:before="0"/>
              <w:ind w:left="284" w:hanging="284"/>
              <w:contextualSpacing/>
              <w:rPr>
                <w:rFonts w:ascii="Setimo" w:eastAsia="Calibri" w:hAnsi="Setimo" w:cs="Setimo"/>
                <w:sz w:val="20"/>
                <w:szCs w:val="20"/>
              </w:rPr>
            </w:pPr>
            <w:r>
              <w:rPr>
                <w:rFonts w:ascii="Setimo" w:hAnsi="Setimo"/>
                <w:sz w:val="20"/>
              </w:rPr>
              <w:t>Sut gallwn ni gadw ein horganau rhywiol yn lân?</w:t>
            </w:r>
          </w:p>
          <w:p w14:paraId="4391EF92" w14:textId="77777777" w:rsidR="00A83D09" w:rsidRPr="00D31BD4" w:rsidRDefault="00A83D09" w:rsidP="00A83D09">
            <w:pPr>
              <w:rPr>
                <w:rFonts w:ascii="Setimo" w:hAnsi="Setimo" w:cs="Setimo"/>
                <w:sz w:val="20"/>
                <w:szCs w:val="20"/>
                <w:u w:val="single"/>
              </w:rPr>
            </w:pPr>
          </w:p>
          <w:p w14:paraId="50A07A19" w14:textId="77777777" w:rsidR="00A83D09" w:rsidRPr="00D31BD4" w:rsidRDefault="00A83D09" w:rsidP="00A83D09">
            <w:pPr>
              <w:rPr>
                <w:rFonts w:ascii="Setimo" w:hAnsi="Setimo" w:cs="Setimo"/>
                <w:b/>
                <w:sz w:val="20"/>
                <w:szCs w:val="20"/>
              </w:rPr>
            </w:pPr>
            <w:r>
              <w:rPr>
                <w:rFonts w:ascii="Setimo" w:hAnsi="Setimo"/>
                <w:b/>
                <w:sz w:val="20"/>
              </w:rPr>
              <w:t xml:space="preserve">Negeseuon Allweddol </w:t>
            </w:r>
          </w:p>
          <w:p w14:paraId="3778E48E" w14:textId="77777777" w:rsidR="00A83D09" w:rsidRPr="00D31BD4" w:rsidRDefault="00A83D09" w:rsidP="00A83D09">
            <w:pPr>
              <w:rPr>
                <w:rFonts w:ascii="Setimo" w:hAnsi="Setimo" w:cs="Setimo"/>
                <w:sz w:val="20"/>
                <w:szCs w:val="20"/>
                <w:u w:val="single"/>
              </w:rPr>
            </w:pPr>
          </w:p>
          <w:p w14:paraId="33E4DC66"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Pr>
                <w:rFonts w:ascii="Setimo" w:hAnsi="Setimo"/>
                <w:sz w:val="20"/>
              </w:rPr>
              <w:t xml:space="preserve">Mae cyrff pawb, gan gynnwys organau rhywiol, ychydig yn wahanol. Dylem barchu pobl eraill, nid pryfocio na chwerthin am ben y rhai sy’n wahanol i ni. </w:t>
            </w:r>
          </w:p>
          <w:p w14:paraId="6DE81376"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Pr>
                <w:rFonts w:ascii="Setimo" w:hAnsi="Setimo"/>
                <w:sz w:val="20"/>
              </w:rPr>
              <w:t>Mae organau rhywiol wedi’u rhannu’n ddau fath yn fras; merched, a’r rheini sydd â fwlfa, a bechgyn, a’r rheini sydd â phidyn a cheilliau</w:t>
            </w:r>
          </w:p>
          <w:p w14:paraId="7B3F90F9"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Pr>
                <w:rFonts w:ascii="Setimo" w:hAnsi="Setimo"/>
                <w:sz w:val="20"/>
              </w:rPr>
              <w:t xml:space="preserve">Mae’r organau rhywiol hyn ar du allan corff person yn cysylltu â’r system atgenhedlu fewnol ar du mewn corff person. </w:t>
            </w:r>
          </w:p>
          <w:p w14:paraId="50A98B14"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Pr>
                <w:rFonts w:ascii="Setimo" w:hAnsi="Setimo"/>
                <w:sz w:val="20"/>
              </w:rPr>
              <w:t>Mae organau rhywiol pobl yn sensitif iawn ac mae’n bwysig eu cadw’n lân drwy eu golchi’n ysgafn â dŵr cynnes neu sebon dibersawr (nid sebon â phersawr cryf). Os oes gennych chi flaengroen (croen dros ben y pidyn) golchwch yn ysgafn oddi tano i’w atal rhag mynd i ddrewi, i gosi neu’n ddolurus.</w:t>
            </w:r>
          </w:p>
          <w:p w14:paraId="13496A64"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Pr>
                <w:rFonts w:ascii="Setimo" w:hAnsi="Setimo"/>
                <w:sz w:val="20"/>
              </w:rPr>
              <w:t>Defnyddiwch sebon plaen, dibersawr bob dydd i olchi eich fwlfa yn ysgafn. Peidiwch byth â glanhau y tu mewn i’r wain (enffrydio) gan fod hynny’n golchi’r bacteria da allan. Sychwch o’r blaen i’r cefn bob amser, er mwyn osgoi trosglwyddo bacteria o’r anws.</w:t>
            </w:r>
          </w:p>
          <w:p w14:paraId="7C424CC6" w14:textId="028335EE" w:rsidR="00A83D09" w:rsidRPr="00D31BD4" w:rsidRDefault="00A83D09" w:rsidP="00A83D09">
            <w:pPr>
              <w:pStyle w:val="ListParagraph"/>
              <w:numPr>
                <w:ilvl w:val="0"/>
                <w:numId w:val="28"/>
              </w:numPr>
              <w:rPr>
                <w:rFonts w:ascii="Setimo" w:hAnsi="Setimo" w:cs="Setimo"/>
                <w:bCs/>
                <w:sz w:val="20"/>
                <w:szCs w:val="20"/>
              </w:rPr>
            </w:pPr>
            <w:r>
              <w:rPr>
                <w:rFonts w:ascii="Setimo" w:hAnsi="Setimo"/>
                <w:sz w:val="20"/>
              </w:rPr>
              <w:t>Rydym yn aml yn cyfeirio at yr organau rhywiol allanol (y darnau y gallwch eu gweld) fel y wain, ond mewn gwirionedd, yr enw arni yw’r fwlfa.</w:t>
            </w:r>
          </w:p>
        </w:tc>
        <w:tc>
          <w:tcPr>
            <w:tcW w:w="1688" w:type="dxa"/>
            <w:tcBorders>
              <w:top w:val="single" w:sz="4" w:space="0" w:color="auto"/>
              <w:left w:val="single" w:sz="4" w:space="0" w:color="auto"/>
              <w:bottom w:val="single" w:sz="4" w:space="0" w:color="auto"/>
              <w:right w:val="single" w:sz="4" w:space="0" w:color="auto"/>
            </w:tcBorders>
          </w:tcPr>
          <w:p w14:paraId="1688387A" w14:textId="2251CC8D" w:rsidR="00A83D09" w:rsidRPr="00D31BD4" w:rsidRDefault="00A83D09" w:rsidP="00A83D09">
            <w:pPr>
              <w:pStyle w:val="ListParagraph"/>
              <w:numPr>
                <w:ilvl w:val="1"/>
                <w:numId w:val="32"/>
              </w:numPr>
              <w:rPr>
                <w:rFonts w:ascii="Setimo" w:hAnsi="Setimo" w:cs="Setimo"/>
                <w:b/>
                <w:sz w:val="20"/>
                <w:szCs w:val="20"/>
              </w:rPr>
            </w:pPr>
            <w:r>
              <w:rPr>
                <w:rFonts w:ascii="Setimo" w:hAnsi="Setimo"/>
                <w:b/>
                <w:sz w:val="20"/>
              </w:rPr>
              <w:lastRenderedPageBreak/>
              <w:t>munud</w:t>
            </w:r>
          </w:p>
        </w:tc>
      </w:tr>
      <w:tr w:rsidR="00A83D09" w:rsidRPr="00D31BD4" w14:paraId="5C53769C"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17FD962A" w14:textId="452D33A6" w:rsidR="00A83D09" w:rsidRPr="00D31BD4" w:rsidRDefault="00A83D09" w:rsidP="00A83D09">
            <w:pPr>
              <w:contextualSpacing/>
              <w:jc w:val="center"/>
              <w:rPr>
                <w:rFonts w:ascii="Setimo" w:hAnsi="Setimo" w:cs="Setimo"/>
                <w:b/>
                <w:sz w:val="20"/>
                <w:szCs w:val="20"/>
              </w:rPr>
            </w:pPr>
            <w:r>
              <w:rPr>
                <w:rFonts w:ascii="Setimo" w:hAnsi="Setimo"/>
                <w:b/>
                <w:sz w:val="20"/>
              </w:rPr>
              <w:t>5</w:t>
            </w:r>
          </w:p>
        </w:tc>
        <w:tc>
          <w:tcPr>
            <w:tcW w:w="7473" w:type="dxa"/>
            <w:tcBorders>
              <w:top w:val="single" w:sz="4" w:space="0" w:color="auto"/>
              <w:left w:val="single" w:sz="4" w:space="0" w:color="auto"/>
              <w:bottom w:val="single" w:sz="4" w:space="0" w:color="auto"/>
              <w:right w:val="single" w:sz="4" w:space="0" w:color="auto"/>
            </w:tcBorders>
          </w:tcPr>
          <w:p w14:paraId="3234ADED" w14:textId="77777777" w:rsidR="00A83D09" w:rsidRPr="00D31BD4" w:rsidRDefault="00A83D09" w:rsidP="00A83D09">
            <w:pPr>
              <w:rPr>
                <w:rFonts w:ascii="Setimo" w:hAnsi="Setimo" w:cs="Setimo"/>
                <w:b/>
                <w:sz w:val="20"/>
                <w:szCs w:val="20"/>
              </w:rPr>
            </w:pPr>
            <w:r>
              <w:rPr>
                <w:rFonts w:ascii="Setimo" w:hAnsi="Setimo"/>
                <w:b/>
                <w:sz w:val="20"/>
              </w:rPr>
              <w:t>Cwis mislif</w:t>
            </w:r>
          </w:p>
          <w:p w14:paraId="2A013211" w14:textId="77777777" w:rsidR="00A83D09" w:rsidRPr="00D31BD4" w:rsidRDefault="00A83D09" w:rsidP="00A83D09">
            <w:pPr>
              <w:rPr>
                <w:rFonts w:ascii="Setimo" w:hAnsi="Setimo" w:cs="Setimo"/>
                <w:b/>
                <w:sz w:val="20"/>
                <w:szCs w:val="20"/>
              </w:rPr>
            </w:pPr>
          </w:p>
          <w:p w14:paraId="0AEA8F45" w14:textId="77777777" w:rsidR="00A83D09" w:rsidRPr="00D31BD4" w:rsidRDefault="00A83D09" w:rsidP="00A83D09">
            <w:pPr>
              <w:rPr>
                <w:rFonts w:ascii="Setimo" w:hAnsi="Setimo" w:cs="Setimo"/>
                <w:b/>
                <w:sz w:val="20"/>
                <w:szCs w:val="20"/>
              </w:rPr>
            </w:pPr>
            <w:r>
              <w:rPr>
                <w:rFonts w:ascii="Setimo" w:hAnsi="Setimo"/>
                <w:b/>
                <w:sz w:val="20"/>
              </w:rPr>
              <w:t>Dull</w:t>
            </w:r>
          </w:p>
          <w:p w14:paraId="6386FC6B" w14:textId="77777777" w:rsidR="00A83D09" w:rsidRPr="00D31BD4" w:rsidRDefault="00A83D09" w:rsidP="00A83D09">
            <w:pPr>
              <w:rPr>
                <w:rFonts w:ascii="Setimo" w:hAnsi="Setimo" w:cs="Setimo"/>
                <w:b/>
                <w:sz w:val="20"/>
                <w:szCs w:val="20"/>
              </w:rPr>
            </w:pPr>
          </w:p>
          <w:p w14:paraId="4C8E711B" w14:textId="77777777" w:rsidR="00A83D09" w:rsidRPr="00D31BD4" w:rsidRDefault="00A83D09" w:rsidP="00A83D09">
            <w:pPr>
              <w:pStyle w:val="ListParagraph"/>
              <w:numPr>
                <w:ilvl w:val="0"/>
                <w:numId w:val="42"/>
              </w:numPr>
              <w:spacing w:before="0"/>
              <w:contextualSpacing/>
              <w:rPr>
                <w:rFonts w:ascii="Setimo" w:hAnsi="Setimo" w:cs="Setimo"/>
                <w:sz w:val="20"/>
                <w:szCs w:val="20"/>
              </w:rPr>
            </w:pPr>
            <w:r>
              <w:rPr>
                <w:rFonts w:ascii="Setimo" w:hAnsi="Setimo"/>
                <w:sz w:val="20"/>
              </w:rPr>
              <w:t xml:space="preserve">Gan ddefnyddio’r daflen Cwis Mislif a/neu PowerPoint, mae’r hwylusydd yn mynd drwy bob cwestiwn, gan ofyn am awgrymiadau a datgelu’r ateb </w:t>
            </w:r>
          </w:p>
          <w:p w14:paraId="0F9609A7" w14:textId="77777777" w:rsidR="00A83D09" w:rsidRPr="00D31BD4" w:rsidRDefault="00A83D09" w:rsidP="00A83D09">
            <w:pPr>
              <w:pStyle w:val="ListParagraph"/>
              <w:numPr>
                <w:ilvl w:val="0"/>
                <w:numId w:val="42"/>
              </w:numPr>
              <w:spacing w:before="0"/>
              <w:contextualSpacing/>
              <w:rPr>
                <w:rFonts w:ascii="Setimo" w:hAnsi="Setimo" w:cs="Setimo"/>
                <w:sz w:val="20"/>
                <w:szCs w:val="20"/>
              </w:rPr>
            </w:pPr>
            <w:r>
              <w:rPr>
                <w:rFonts w:ascii="Setimo" w:hAnsi="Setimo"/>
                <w:sz w:val="20"/>
              </w:rPr>
              <w:t>Atebwch unrhyw gwestiynau a chael ôl-drafodaeth</w:t>
            </w:r>
          </w:p>
          <w:p w14:paraId="09FD1447" w14:textId="77777777" w:rsidR="00A83D09" w:rsidRPr="00D31BD4" w:rsidRDefault="00A83D09" w:rsidP="00A83D09">
            <w:pPr>
              <w:rPr>
                <w:rFonts w:ascii="Setimo" w:hAnsi="Setimo" w:cs="Setimo"/>
                <w:sz w:val="20"/>
                <w:szCs w:val="20"/>
              </w:rPr>
            </w:pPr>
          </w:p>
          <w:p w14:paraId="4CFF9BA5" w14:textId="77777777" w:rsidR="00A83D09" w:rsidRPr="00D31BD4" w:rsidRDefault="00A83D09" w:rsidP="00A83D09">
            <w:pPr>
              <w:rPr>
                <w:rFonts w:ascii="Setimo" w:hAnsi="Setimo" w:cs="Setimo"/>
                <w:b/>
                <w:sz w:val="20"/>
                <w:szCs w:val="20"/>
              </w:rPr>
            </w:pPr>
            <w:r>
              <w:rPr>
                <w:rFonts w:ascii="Setimo" w:hAnsi="Setimo"/>
                <w:b/>
                <w:sz w:val="20"/>
              </w:rPr>
              <w:t xml:space="preserve">Cwestiynau Allweddol </w:t>
            </w:r>
          </w:p>
          <w:p w14:paraId="0502D718" w14:textId="77777777" w:rsidR="00A83D09" w:rsidRPr="00D31BD4" w:rsidRDefault="00A83D09" w:rsidP="00A83D09">
            <w:pPr>
              <w:rPr>
                <w:rFonts w:ascii="Setimo" w:hAnsi="Setimo" w:cs="Setimo"/>
                <w:sz w:val="20"/>
                <w:szCs w:val="20"/>
              </w:rPr>
            </w:pPr>
          </w:p>
          <w:p w14:paraId="59027880" w14:textId="77777777" w:rsidR="00A83D09" w:rsidRPr="00D31BD4" w:rsidRDefault="00A83D09" w:rsidP="00A83D09">
            <w:pPr>
              <w:pStyle w:val="ListParagraph"/>
              <w:numPr>
                <w:ilvl w:val="0"/>
                <w:numId w:val="43"/>
              </w:numPr>
              <w:spacing w:before="0"/>
              <w:contextualSpacing/>
              <w:rPr>
                <w:rFonts w:ascii="Setimo" w:hAnsi="Setimo" w:cs="Setimo"/>
                <w:sz w:val="20"/>
                <w:szCs w:val="20"/>
              </w:rPr>
            </w:pPr>
            <w:r>
              <w:rPr>
                <w:rFonts w:ascii="Setimo" w:hAnsi="Setimo"/>
                <w:sz w:val="20"/>
              </w:rPr>
              <w:t xml:space="preserve">Ydy hi’n gallu teimlo’n lletchwith i siarad am y pethau hyn? Pam? </w:t>
            </w:r>
          </w:p>
          <w:p w14:paraId="4ED5BCF6" w14:textId="77777777" w:rsidR="00A83D09" w:rsidRPr="00D31BD4" w:rsidRDefault="00A83D09" w:rsidP="00A83D09">
            <w:pPr>
              <w:pStyle w:val="ListParagraph"/>
              <w:numPr>
                <w:ilvl w:val="0"/>
                <w:numId w:val="43"/>
              </w:numPr>
              <w:spacing w:before="0"/>
              <w:contextualSpacing/>
              <w:rPr>
                <w:rFonts w:ascii="Setimo" w:hAnsi="Setimo" w:cs="Setimo"/>
                <w:sz w:val="20"/>
                <w:szCs w:val="20"/>
              </w:rPr>
            </w:pPr>
            <w:r>
              <w:rPr>
                <w:rFonts w:ascii="Setimo" w:hAnsi="Setimo"/>
                <w:sz w:val="20"/>
              </w:rPr>
              <w:t xml:space="preserve">Ydy’r glasoed yr un fath i bawb? </w:t>
            </w:r>
          </w:p>
          <w:p w14:paraId="78BF09DF" w14:textId="77777777" w:rsidR="00A83D09" w:rsidRPr="00D31BD4" w:rsidRDefault="00A83D09" w:rsidP="00A83D09">
            <w:pPr>
              <w:rPr>
                <w:rFonts w:ascii="Setimo" w:hAnsi="Setimo" w:cs="Setimo"/>
                <w:sz w:val="20"/>
                <w:szCs w:val="20"/>
              </w:rPr>
            </w:pPr>
          </w:p>
          <w:p w14:paraId="53EAAE6A" w14:textId="77777777" w:rsidR="00A83D09" w:rsidRPr="00D31BD4" w:rsidRDefault="00A83D09" w:rsidP="00A83D09">
            <w:pPr>
              <w:rPr>
                <w:rFonts w:ascii="Setimo" w:hAnsi="Setimo" w:cs="Setimo"/>
                <w:b/>
                <w:sz w:val="20"/>
                <w:szCs w:val="20"/>
              </w:rPr>
            </w:pPr>
            <w:r>
              <w:rPr>
                <w:rFonts w:ascii="Setimo" w:hAnsi="Setimo"/>
                <w:b/>
                <w:sz w:val="20"/>
              </w:rPr>
              <w:t xml:space="preserve">Negeseuon allweddol </w:t>
            </w:r>
          </w:p>
          <w:p w14:paraId="6D3202D4" w14:textId="77777777" w:rsidR="00A83D09" w:rsidRPr="00D31BD4" w:rsidRDefault="00A83D09" w:rsidP="00A83D09">
            <w:pPr>
              <w:rPr>
                <w:rFonts w:ascii="Setimo" w:hAnsi="Setimo" w:cs="Setimo"/>
                <w:sz w:val="20"/>
                <w:szCs w:val="20"/>
              </w:rPr>
            </w:pPr>
          </w:p>
          <w:p w14:paraId="3F0C883A" w14:textId="3D761281" w:rsidR="00A83D09" w:rsidRPr="00D31BD4" w:rsidRDefault="00A83D09" w:rsidP="00A83D09">
            <w:pPr>
              <w:rPr>
                <w:rFonts w:ascii="Setimo" w:hAnsi="Setimo" w:cs="Setimo"/>
                <w:sz w:val="20"/>
                <w:szCs w:val="20"/>
              </w:rPr>
            </w:pPr>
            <w:r>
              <w:rPr>
                <w:rFonts w:ascii="Setimo" w:hAnsi="Setimo"/>
                <w:sz w:val="20"/>
              </w:rPr>
              <w:t>Gweler y daflen Cwis Mislif i gael yr atebion a’r ôl-drafodaeth. Mae hyn hefyd yn nodiadau’r PP.</w:t>
            </w:r>
          </w:p>
        </w:tc>
        <w:tc>
          <w:tcPr>
            <w:tcW w:w="1688" w:type="dxa"/>
            <w:tcBorders>
              <w:top w:val="single" w:sz="4" w:space="0" w:color="auto"/>
              <w:left w:val="single" w:sz="4" w:space="0" w:color="auto"/>
              <w:bottom w:val="single" w:sz="4" w:space="0" w:color="auto"/>
              <w:right w:val="single" w:sz="4" w:space="0" w:color="auto"/>
            </w:tcBorders>
          </w:tcPr>
          <w:p w14:paraId="5ED2E978" w14:textId="55EC23DB" w:rsidR="00A83D09" w:rsidRPr="00D31BD4" w:rsidRDefault="00A83D09" w:rsidP="00A83D09">
            <w:pPr>
              <w:rPr>
                <w:rFonts w:ascii="Setimo" w:hAnsi="Setimo" w:cs="Setimo"/>
                <w:b/>
                <w:sz w:val="20"/>
                <w:szCs w:val="20"/>
              </w:rPr>
            </w:pPr>
            <w:r>
              <w:rPr>
                <w:rFonts w:ascii="Setimo" w:hAnsi="Setimo"/>
                <w:b/>
                <w:sz w:val="20"/>
              </w:rPr>
              <w:t>10 munud</w:t>
            </w:r>
          </w:p>
        </w:tc>
      </w:tr>
      <w:tr w:rsidR="00F34087" w:rsidRPr="00D31BD4" w14:paraId="3E9339F2"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2672E328" w:rsidR="00F34087" w:rsidRPr="00D31BD4" w:rsidRDefault="00F34087" w:rsidP="00F34087">
            <w:pPr>
              <w:contextualSpacing/>
              <w:jc w:val="center"/>
              <w:rPr>
                <w:rFonts w:ascii="Setimo" w:hAnsi="Setimo" w:cs="Setimo"/>
                <w:b/>
                <w:sz w:val="20"/>
                <w:szCs w:val="20"/>
              </w:rPr>
            </w:pPr>
            <w:r>
              <w:rPr>
                <w:rFonts w:ascii="Setimo" w:hAnsi="Setimo"/>
                <w:b/>
                <w:sz w:val="20"/>
              </w:rPr>
              <w:t>6</w:t>
            </w:r>
          </w:p>
        </w:tc>
        <w:tc>
          <w:tcPr>
            <w:tcW w:w="7473" w:type="dxa"/>
            <w:tcBorders>
              <w:top w:val="single" w:sz="4" w:space="0" w:color="auto"/>
              <w:left w:val="single" w:sz="4" w:space="0" w:color="auto"/>
              <w:bottom w:val="single" w:sz="4" w:space="0" w:color="auto"/>
              <w:right w:val="single" w:sz="4" w:space="0" w:color="auto"/>
            </w:tcBorders>
          </w:tcPr>
          <w:p w14:paraId="5A5F2E89" w14:textId="77777777" w:rsidR="00F34087" w:rsidRPr="00D31BD4" w:rsidRDefault="00F34087" w:rsidP="00F34087">
            <w:pPr>
              <w:rPr>
                <w:rFonts w:ascii="Setimo" w:hAnsi="Setimo" w:cs="Setimo"/>
                <w:b/>
                <w:bCs/>
                <w:sz w:val="20"/>
                <w:szCs w:val="20"/>
              </w:rPr>
            </w:pPr>
            <w:r>
              <w:rPr>
                <w:rFonts w:ascii="Setimo" w:hAnsi="Setimo"/>
                <w:b/>
                <w:sz w:val="20"/>
              </w:rPr>
              <w:t>Sut ydyn ni’n creu amgylchedd sy’n ystyriol o’r mislif mewn cymdeithas?</w:t>
            </w:r>
          </w:p>
          <w:p w14:paraId="1089113E" w14:textId="77777777" w:rsidR="00F34087" w:rsidRPr="00D31BD4" w:rsidRDefault="00F34087" w:rsidP="00F34087">
            <w:pPr>
              <w:rPr>
                <w:rFonts w:ascii="Setimo" w:hAnsi="Setimo" w:cs="Setimo"/>
                <w:b/>
                <w:bCs/>
                <w:sz w:val="20"/>
                <w:szCs w:val="20"/>
              </w:rPr>
            </w:pPr>
          </w:p>
          <w:p w14:paraId="75673855" w14:textId="77777777" w:rsidR="00F34087" w:rsidRPr="00D31BD4" w:rsidRDefault="00F34087" w:rsidP="00F34087">
            <w:pPr>
              <w:rPr>
                <w:rFonts w:ascii="Setimo" w:hAnsi="Setimo" w:cs="Setimo"/>
                <w:b/>
                <w:bCs/>
                <w:sz w:val="20"/>
                <w:szCs w:val="20"/>
              </w:rPr>
            </w:pPr>
            <w:r>
              <w:rPr>
                <w:rFonts w:ascii="Setimo" w:hAnsi="Setimo"/>
                <w:b/>
                <w:sz w:val="20"/>
              </w:rPr>
              <w:t>Dull</w:t>
            </w:r>
          </w:p>
          <w:p w14:paraId="13E919A8" w14:textId="77777777" w:rsidR="00F34087" w:rsidRPr="00D31BD4" w:rsidRDefault="00F34087" w:rsidP="00F34087">
            <w:pPr>
              <w:rPr>
                <w:rFonts w:ascii="Setimo" w:hAnsi="Setimo" w:cs="Setimo"/>
                <w:b/>
                <w:bCs/>
                <w:sz w:val="20"/>
                <w:szCs w:val="20"/>
              </w:rPr>
            </w:pPr>
          </w:p>
          <w:p w14:paraId="7089F069" w14:textId="77777777" w:rsidR="00F34087" w:rsidRPr="00D31BD4" w:rsidRDefault="00F34087" w:rsidP="00F34087">
            <w:pPr>
              <w:pStyle w:val="ListParagraph"/>
              <w:numPr>
                <w:ilvl w:val="0"/>
                <w:numId w:val="44"/>
              </w:numPr>
              <w:spacing w:before="0"/>
              <w:contextualSpacing/>
              <w:rPr>
                <w:rFonts w:ascii="Setimo" w:hAnsi="Setimo" w:cs="Setimo"/>
                <w:bCs/>
                <w:sz w:val="20"/>
                <w:szCs w:val="20"/>
              </w:rPr>
            </w:pPr>
            <w:r>
              <w:rPr>
                <w:rFonts w:ascii="Setimo" w:hAnsi="Setimo"/>
                <w:sz w:val="20"/>
              </w:rPr>
              <w:t>Yr hwylusydd yn gofyn i’r grŵp a ydyn nhw’n meddwl bod unrhyw rwystrau i siarad am y mislif? A oes stigma? (arweiniwch drafodaeth grŵp, gan ddefnyddio’r cwestiynau isod)</w:t>
            </w:r>
          </w:p>
          <w:p w14:paraId="76D8D6B1" w14:textId="77777777" w:rsidR="00F34087" w:rsidRPr="00D31BD4" w:rsidRDefault="00F34087" w:rsidP="00F34087">
            <w:pPr>
              <w:pStyle w:val="ListParagraph"/>
              <w:numPr>
                <w:ilvl w:val="0"/>
                <w:numId w:val="44"/>
              </w:numPr>
              <w:spacing w:before="0"/>
              <w:contextualSpacing/>
              <w:rPr>
                <w:rFonts w:ascii="Setimo" w:hAnsi="Setimo" w:cs="Setimo"/>
                <w:bCs/>
                <w:sz w:val="20"/>
                <w:szCs w:val="20"/>
              </w:rPr>
            </w:pPr>
            <w:r>
              <w:rPr>
                <w:rFonts w:ascii="Setimo" w:hAnsi="Setimo"/>
                <w:sz w:val="20"/>
              </w:rPr>
              <w:t xml:space="preserve">Yna, dosbarthwch ddarnau mawr o bapur i’r bobl ifanc. Gofynnwch i’r grŵp ddychmygu mai nhw yw eu bwrdd ysgol, neu’r llywodraeth, a’u hannog i feddwl am sut y gallent wneud cymdeithas yn fwy ystyriol o fislif. Dylai’r grŵp ysgrifennu syniadau ar eu papur. </w:t>
            </w:r>
          </w:p>
          <w:p w14:paraId="77B12987" w14:textId="77777777" w:rsidR="00F34087" w:rsidRPr="00D31BD4" w:rsidRDefault="00F34087" w:rsidP="00F34087">
            <w:pPr>
              <w:pStyle w:val="ListParagraph"/>
              <w:numPr>
                <w:ilvl w:val="0"/>
                <w:numId w:val="44"/>
              </w:numPr>
              <w:spacing w:before="0"/>
              <w:contextualSpacing/>
              <w:rPr>
                <w:rFonts w:ascii="Setimo" w:hAnsi="Setimo" w:cs="Setimo"/>
                <w:bCs/>
                <w:sz w:val="20"/>
                <w:szCs w:val="20"/>
              </w:rPr>
            </w:pPr>
            <w:r>
              <w:rPr>
                <w:rFonts w:ascii="Setimo" w:hAnsi="Setimo"/>
                <w:sz w:val="20"/>
              </w:rPr>
              <w:t xml:space="preserve">Ar ôl ychydig funudau, gofynnwch am awgrymiadau cyn ôl-drafodaeth. </w:t>
            </w:r>
          </w:p>
          <w:p w14:paraId="6293092A" w14:textId="77777777" w:rsidR="00F34087" w:rsidRPr="00D31BD4" w:rsidRDefault="00F34087" w:rsidP="00F34087">
            <w:pPr>
              <w:rPr>
                <w:rFonts w:ascii="Setimo" w:hAnsi="Setimo" w:cs="Setimo"/>
                <w:bCs/>
                <w:sz w:val="20"/>
                <w:szCs w:val="20"/>
              </w:rPr>
            </w:pPr>
          </w:p>
          <w:p w14:paraId="3DD38A77" w14:textId="77777777" w:rsidR="00F34087" w:rsidRPr="00D31BD4" w:rsidRDefault="00F34087" w:rsidP="00F34087">
            <w:pPr>
              <w:rPr>
                <w:rFonts w:ascii="Setimo" w:hAnsi="Setimo" w:cs="Setimo"/>
                <w:bCs/>
                <w:i/>
                <w:sz w:val="20"/>
                <w:szCs w:val="20"/>
              </w:rPr>
            </w:pPr>
            <w:r>
              <w:rPr>
                <w:rFonts w:ascii="Setimo" w:hAnsi="Setimo"/>
                <w:i/>
                <w:sz w:val="20"/>
              </w:rPr>
              <w:t>(Os ydych chi wedi rhedeg allan o amser, gofynnwch am awgrymiadau cyflym ar hyn i orffen gyda rhywfaint o feddwl yn feirniadol)</w:t>
            </w:r>
          </w:p>
          <w:p w14:paraId="7773DAE2" w14:textId="77777777" w:rsidR="00F34087" w:rsidRPr="00D31BD4" w:rsidRDefault="00F34087" w:rsidP="00F34087">
            <w:pPr>
              <w:rPr>
                <w:rFonts w:ascii="Setimo" w:hAnsi="Setimo" w:cs="Setimo"/>
                <w:bCs/>
                <w:sz w:val="20"/>
                <w:szCs w:val="20"/>
              </w:rPr>
            </w:pPr>
          </w:p>
          <w:p w14:paraId="32A10045" w14:textId="77777777" w:rsidR="00F34087" w:rsidRPr="00D31BD4" w:rsidRDefault="00F34087" w:rsidP="00F34087">
            <w:pPr>
              <w:rPr>
                <w:rFonts w:ascii="Setimo" w:hAnsi="Setimo" w:cs="Setimo"/>
                <w:b/>
                <w:bCs/>
                <w:sz w:val="20"/>
                <w:szCs w:val="20"/>
              </w:rPr>
            </w:pPr>
            <w:r>
              <w:rPr>
                <w:rFonts w:ascii="Setimo" w:hAnsi="Setimo"/>
                <w:b/>
                <w:sz w:val="20"/>
              </w:rPr>
              <w:t>Cwestiynau allweddol</w:t>
            </w:r>
          </w:p>
          <w:p w14:paraId="65942DC2"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Pr>
                <w:rFonts w:ascii="Setimo" w:hAnsi="Setimo"/>
                <w:sz w:val="20"/>
              </w:rPr>
              <w:t>Beth mae stigma yn ei olygu?</w:t>
            </w:r>
          </w:p>
          <w:p w14:paraId="00AC4B64"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Pr>
                <w:rFonts w:ascii="Setimo" w:hAnsi="Setimo"/>
                <w:sz w:val="20"/>
              </w:rPr>
              <w:t>Beth allai effeithio ar sut rydym yn meddwl am y mislif mewn cymdeithas?</w:t>
            </w:r>
          </w:p>
          <w:p w14:paraId="6CD4DB9F"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Pr>
                <w:rFonts w:ascii="Setimo" w:hAnsi="Setimo"/>
                <w:sz w:val="20"/>
              </w:rPr>
              <w:t>A yw’n anoddach siarad am hyn mewn grwpiau cymysg? Ac os felly, pam?</w:t>
            </w:r>
          </w:p>
          <w:p w14:paraId="3CFA479E"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Pr>
                <w:rFonts w:ascii="Setimo" w:hAnsi="Setimo"/>
                <w:sz w:val="20"/>
              </w:rPr>
              <w:lastRenderedPageBreak/>
              <w:t>Beth allai ei gwneud yn anodd i bobl siarad am gyrff a llesiant mewn perthynas â’r mislif?</w:t>
            </w:r>
          </w:p>
          <w:p w14:paraId="689A4A25" w14:textId="77777777" w:rsidR="00F34087" w:rsidRPr="00D31BD4" w:rsidRDefault="00F34087" w:rsidP="00F34087">
            <w:pPr>
              <w:rPr>
                <w:rFonts w:ascii="Setimo" w:hAnsi="Setimo" w:cs="Setimo"/>
                <w:bCs/>
                <w:sz w:val="20"/>
                <w:szCs w:val="20"/>
              </w:rPr>
            </w:pPr>
            <w:r>
              <w:rPr>
                <w:rFonts w:ascii="Setimo" w:hAnsi="Setimo"/>
                <w:sz w:val="20"/>
              </w:rPr>
              <w:t xml:space="preserve">Ar gyfer y dasg amgylchedd sy’n ystyriol o’r mislif: </w:t>
            </w:r>
          </w:p>
          <w:p w14:paraId="021B4DCE"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Pr>
                <w:rFonts w:ascii="Setimo" w:hAnsi="Setimo"/>
                <w:sz w:val="20"/>
              </w:rPr>
              <w:t>Ar ba feysydd bywyd allech chi ganolbwyntio?</w:t>
            </w:r>
          </w:p>
          <w:p w14:paraId="6C847B93"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Pr>
                <w:rFonts w:ascii="Setimo" w:hAnsi="Setimo"/>
                <w:sz w:val="20"/>
              </w:rPr>
              <w:t>A oes unrhyw beth rydych chi wedi’i ddysgu heddiw a allai eich helpu chi gyda’r dasg hon?</w:t>
            </w:r>
          </w:p>
          <w:p w14:paraId="3185A8E5"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Pr>
                <w:rFonts w:ascii="Setimo" w:hAnsi="Setimo"/>
                <w:sz w:val="20"/>
              </w:rPr>
              <w:t>A oes unrhyw beth rydych chi wedi’i weld yn y newyddion neu ar y cyfryngau cymdeithasol a allai eich helpu chi yma?</w:t>
            </w:r>
          </w:p>
          <w:p w14:paraId="6FAD38B9"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Pr>
                <w:rFonts w:ascii="Setimo" w:hAnsi="Setimo"/>
                <w:sz w:val="20"/>
              </w:rPr>
              <w:t xml:space="preserve">Pwy sy’n cael eu gadael allan o sgyrsiau am y mislif? </w:t>
            </w:r>
          </w:p>
          <w:p w14:paraId="636601BF" w14:textId="77777777" w:rsidR="00F34087" w:rsidRPr="00D31BD4" w:rsidRDefault="00F34087" w:rsidP="00F34087">
            <w:pPr>
              <w:rPr>
                <w:rFonts w:ascii="Setimo" w:hAnsi="Setimo" w:cs="Setimo"/>
                <w:bCs/>
                <w:sz w:val="20"/>
                <w:szCs w:val="20"/>
              </w:rPr>
            </w:pPr>
          </w:p>
          <w:p w14:paraId="5B5DF5FE" w14:textId="77777777" w:rsidR="00F34087" w:rsidRPr="00D31BD4" w:rsidRDefault="00F34087" w:rsidP="00F34087">
            <w:pPr>
              <w:rPr>
                <w:rFonts w:ascii="Setimo" w:hAnsi="Setimo" w:cs="Setimo"/>
                <w:b/>
                <w:bCs/>
                <w:sz w:val="20"/>
                <w:szCs w:val="20"/>
              </w:rPr>
            </w:pPr>
            <w:r>
              <w:rPr>
                <w:rFonts w:ascii="Setimo" w:hAnsi="Setimo"/>
                <w:b/>
                <w:sz w:val="20"/>
              </w:rPr>
              <w:t xml:space="preserve">Negeseuon allweddol </w:t>
            </w:r>
          </w:p>
          <w:p w14:paraId="3EB309E9" w14:textId="77777777" w:rsidR="00F34087" w:rsidRPr="00D31BD4" w:rsidRDefault="00F34087" w:rsidP="078038F6">
            <w:pPr>
              <w:pStyle w:val="ListParagraph"/>
              <w:numPr>
                <w:ilvl w:val="0"/>
                <w:numId w:val="47"/>
              </w:numPr>
              <w:spacing w:before="0"/>
              <w:contextualSpacing/>
              <w:rPr>
                <w:rFonts w:ascii="Setimo" w:hAnsi="Setimo" w:cs="Setimo"/>
                <w:sz w:val="20"/>
                <w:szCs w:val="20"/>
              </w:rPr>
            </w:pPr>
            <w:r>
              <w:rPr>
                <w:rFonts w:ascii="Setimo" w:hAnsi="Setimo"/>
                <w:sz w:val="20"/>
              </w:rPr>
              <w:t xml:space="preserve">Yn aml, mae’r rhai sy’n cael mislif yn cael eu dysgu y dylai’r mislif gael ei guddio, ei gadw’n gyfrinach ac na ddylid siarad amdano. Er nad oes ffordd ‘anghywir’ o deimlo, nid yw’r mislif yn rhywbeth i’w guddio na bod â chywilydd ohono. Mae’n naturiol ac yn unigryw i bob person. </w:t>
            </w:r>
          </w:p>
          <w:p w14:paraId="758FF40D" w14:textId="77777777" w:rsidR="00F34087" w:rsidRPr="00D31BD4" w:rsidRDefault="00F34087" w:rsidP="00F34087">
            <w:pPr>
              <w:pStyle w:val="ListParagraph"/>
              <w:numPr>
                <w:ilvl w:val="0"/>
                <w:numId w:val="47"/>
              </w:numPr>
              <w:spacing w:before="0" w:line="276" w:lineRule="auto"/>
              <w:contextualSpacing/>
              <w:rPr>
                <w:rFonts w:ascii="Setimo" w:hAnsi="Setimo" w:cs="Setimo"/>
                <w:bCs/>
                <w:sz w:val="20"/>
                <w:szCs w:val="20"/>
              </w:rPr>
            </w:pPr>
            <w:r>
              <w:rPr>
                <w:rFonts w:ascii="Setimo" w:hAnsi="Setimo"/>
                <w:sz w:val="20"/>
              </w:rPr>
              <w:t xml:space="preserve">Rydyn ni’n meddwl y dylem ni siarad am y mislif, ein cyrff a’r cylch mislif yn agored a chreu amgylchedd sy’n fwy ystyriol o’r mislif. </w:t>
            </w:r>
          </w:p>
          <w:p w14:paraId="2E9290B5" w14:textId="77777777" w:rsidR="00F34087" w:rsidRPr="00D31BD4" w:rsidRDefault="00F34087" w:rsidP="00F34087">
            <w:pPr>
              <w:pStyle w:val="ListParagraph"/>
              <w:numPr>
                <w:ilvl w:val="0"/>
                <w:numId w:val="47"/>
              </w:numPr>
              <w:spacing w:before="0"/>
              <w:contextualSpacing/>
              <w:rPr>
                <w:rFonts w:ascii="Setimo" w:hAnsi="Setimo" w:cs="Setimo"/>
                <w:bCs/>
                <w:sz w:val="20"/>
                <w:szCs w:val="20"/>
              </w:rPr>
            </w:pPr>
            <w:r>
              <w:rPr>
                <w:rFonts w:ascii="Setimo" w:hAnsi="Setimo"/>
                <w:sz w:val="20"/>
              </w:rPr>
              <w:t>“Mae effaith stigma a chywilydd ynghylch y mislif yn cael ei theimlo ar draws sawl maes ym mywydau pobl ifanc, o iechyd meddwl, delwedd y corff a hunan-barch, i gyfyngu ar weithgareddau ac ymddygiad. Mae hefyd yn rhwystro cyfathrebu a gwybodaeth am gyrff, a ffyrdd o ofalu amdanynt.” Adroddiad Plan International UK</w:t>
            </w:r>
          </w:p>
          <w:p w14:paraId="47C63E81" w14:textId="77777777" w:rsidR="00F34087" w:rsidRPr="00D31BD4" w:rsidRDefault="00F34087" w:rsidP="00F34087">
            <w:pPr>
              <w:pStyle w:val="ListParagraph"/>
              <w:numPr>
                <w:ilvl w:val="0"/>
                <w:numId w:val="47"/>
              </w:numPr>
              <w:spacing w:before="0"/>
              <w:contextualSpacing/>
              <w:rPr>
                <w:rFonts w:ascii="Setimo" w:hAnsi="Setimo" w:cs="Setimo"/>
                <w:bCs/>
                <w:sz w:val="20"/>
                <w:szCs w:val="20"/>
              </w:rPr>
            </w:pPr>
            <w:r>
              <w:rPr>
                <w:rFonts w:ascii="Setimo" w:hAnsi="Setimo"/>
                <w:sz w:val="20"/>
              </w:rPr>
              <w:t>Po fwyaf y mae pobl yn ei wybod am y mislif, y lleiaf dirgel neu frawychus ydyw. Oes yna rywun rydych chi’n ei adnabod sydd ddim yn gwybod cymaint am y mislif a’r cylch mislif ag yr ydych chi ar hyn o bryd? Allech chi rannu rhywfaint o’r wybodaeth rydych chi wedi’i dysgu?</w:t>
            </w:r>
          </w:p>
          <w:p w14:paraId="1B58B109" w14:textId="77777777" w:rsidR="00F34087" w:rsidRPr="00D31BD4" w:rsidRDefault="00F34087" w:rsidP="00F34087">
            <w:pPr>
              <w:pStyle w:val="ListParagraph"/>
              <w:numPr>
                <w:ilvl w:val="0"/>
                <w:numId w:val="47"/>
              </w:numPr>
              <w:spacing w:before="0"/>
              <w:contextualSpacing/>
              <w:rPr>
                <w:rFonts w:ascii="Setimo" w:hAnsi="Setimo" w:cs="Setimo"/>
                <w:bCs/>
                <w:sz w:val="20"/>
                <w:szCs w:val="20"/>
              </w:rPr>
            </w:pPr>
            <w:r>
              <w:rPr>
                <w:rFonts w:ascii="Setimo" w:hAnsi="Setimo"/>
                <w:sz w:val="20"/>
              </w:rPr>
              <w:t>Cynnwys pobl o bob rhyw yn y sgwrs!</w:t>
            </w:r>
          </w:p>
          <w:p w14:paraId="301D1C7B" w14:textId="0046AC40" w:rsidR="00F34087" w:rsidRPr="00D31BD4" w:rsidRDefault="00F34087" w:rsidP="00F34087">
            <w:pPr>
              <w:pStyle w:val="ListParagraph"/>
              <w:numPr>
                <w:ilvl w:val="0"/>
                <w:numId w:val="47"/>
              </w:numPr>
              <w:spacing w:before="0"/>
              <w:contextualSpacing/>
              <w:rPr>
                <w:rFonts w:ascii="Setimo" w:hAnsi="Setimo" w:cs="Setimo"/>
                <w:bCs/>
                <w:sz w:val="20"/>
                <w:szCs w:val="20"/>
              </w:rPr>
            </w:pPr>
            <w:r>
              <w:rPr>
                <w:rFonts w:ascii="Setimo" w:hAnsi="Setimo"/>
                <w:sz w:val="20"/>
              </w:rPr>
              <w:t xml:space="preserve">Mae rhai syniadau eraill ar gyfer creu amgylchedd sy’n ystyriol o’r mislif yn cynnwys cael nwyddau mislif am ddim yn yr ysgol ac mewn lleoliadau cymunedol eraill, yn ogystal â chaniatáu i fyfyrwyr fynd i’r toiled bob amser pan fyddant angen yn y dosbarth.  </w:t>
            </w:r>
          </w:p>
        </w:tc>
        <w:tc>
          <w:tcPr>
            <w:tcW w:w="1688" w:type="dxa"/>
            <w:tcBorders>
              <w:top w:val="single" w:sz="4" w:space="0" w:color="auto"/>
              <w:left w:val="single" w:sz="4" w:space="0" w:color="auto"/>
              <w:bottom w:val="single" w:sz="4" w:space="0" w:color="auto"/>
              <w:right w:val="single" w:sz="4" w:space="0" w:color="auto"/>
            </w:tcBorders>
          </w:tcPr>
          <w:p w14:paraId="67DA58F2" w14:textId="2EBC6EF6" w:rsidR="00F34087" w:rsidRPr="00D31BD4" w:rsidRDefault="00F34087" w:rsidP="00F34087">
            <w:pPr>
              <w:rPr>
                <w:rFonts w:ascii="Setimo" w:hAnsi="Setimo" w:cs="Setimo"/>
                <w:b/>
                <w:sz w:val="20"/>
                <w:szCs w:val="20"/>
              </w:rPr>
            </w:pPr>
            <w:r>
              <w:rPr>
                <w:rFonts w:ascii="Setimo" w:hAnsi="Setimo"/>
                <w:b/>
                <w:sz w:val="20"/>
              </w:rPr>
              <w:lastRenderedPageBreak/>
              <w:t>10 munud</w:t>
            </w:r>
          </w:p>
        </w:tc>
      </w:tr>
      <w:tr w:rsidR="00F34087" w:rsidRPr="00D31BD4" w14:paraId="52FDE726"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3BC1B413" w14:textId="6A58E781" w:rsidR="00F34087" w:rsidRPr="00D31BD4" w:rsidRDefault="00F34087" w:rsidP="00F34087">
            <w:pPr>
              <w:contextualSpacing/>
              <w:jc w:val="center"/>
              <w:rPr>
                <w:rFonts w:ascii="Setimo" w:hAnsi="Setimo" w:cs="Setimo"/>
                <w:b/>
                <w:sz w:val="20"/>
                <w:szCs w:val="20"/>
              </w:rPr>
            </w:pPr>
            <w:r>
              <w:rPr>
                <w:rFonts w:ascii="Setimo" w:hAnsi="Setimo"/>
                <w:b/>
                <w:sz w:val="20"/>
              </w:rPr>
              <w:t>7</w:t>
            </w:r>
          </w:p>
        </w:tc>
        <w:tc>
          <w:tcPr>
            <w:tcW w:w="7473" w:type="dxa"/>
            <w:tcBorders>
              <w:top w:val="single" w:sz="4" w:space="0" w:color="auto"/>
              <w:left w:val="single" w:sz="4" w:space="0" w:color="auto"/>
              <w:bottom w:val="single" w:sz="4" w:space="0" w:color="auto"/>
              <w:right w:val="single" w:sz="4" w:space="0" w:color="auto"/>
            </w:tcBorders>
          </w:tcPr>
          <w:p w14:paraId="484A5A2E" w14:textId="77777777" w:rsidR="00F34087" w:rsidRPr="00D31BD4" w:rsidRDefault="00F34087" w:rsidP="00F34087">
            <w:pPr>
              <w:rPr>
                <w:rFonts w:ascii="Setimo" w:hAnsi="Setimo" w:cs="Setimo"/>
                <w:b/>
                <w:sz w:val="20"/>
                <w:szCs w:val="20"/>
              </w:rPr>
            </w:pPr>
            <w:r>
              <w:rPr>
                <w:rFonts w:ascii="Setimo" w:hAnsi="Setimo"/>
                <w:b/>
                <w:sz w:val="20"/>
              </w:rPr>
              <w:t>Crynodeb.</w:t>
            </w:r>
          </w:p>
          <w:p w14:paraId="67727E2F" w14:textId="77777777" w:rsidR="00F34087" w:rsidRPr="00D31BD4" w:rsidRDefault="00F34087" w:rsidP="00F34087">
            <w:pPr>
              <w:rPr>
                <w:rFonts w:ascii="Setimo" w:hAnsi="Setimo" w:cs="Setimo"/>
                <w:b/>
                <w:sz w:val="20"/>
                <w:szCs w:val="20"/>
              </w:rPr>
            </w:pPr>
          </w:p>
          <w:p w14:paraId="2E5FCB5C" w14:textId="5E490D0F" w:rsidR="00F34087" w:rsidRPr="00D31BD4" w:rsidRDefault="00F34087" w:rsidP="00F34087">
            <w:pPr>
              <w:pStyle w:val="ListParagraph"/>
              <w:numPr>
                <w:ilvl w:val="0"/>
                <w:numId w:val="48"/>
              </w:numPr>
              <w:spacing w:before="0"/>
              <w:contextualSpacing/>
              <w:rPr>
                <w:rFonts w:ascii="Setimo" w:hAnsi="Setimo" w:cs="Setimo"/>
                <w:b/>
                <w:sz w:val="20"/>
                <w:szCs w:val="20"/>
              </w:rPr>
            </w:pPr>
            <w:r>
              <w:rPr>
                <w:rFonts w:ascii="Setimo" w:hAnsi="Setimo"/>
                <w:sz w:val="20"/>
              </w:rPr>
              <w:t>Yr hwylus</w:t>
            </w:r>
            <w:r w:rsidR="0038548B">
              <w:rPr>
                <w:rFonts w:ascii="Setimo" w:hAnsi="Setimo"/>
                <w:sz w:val="20"/>
              </w:rPr>
              <w:t>ydd</w:t>
            </w:r>
            <w:r>
              <w:rPr>
                <w:rFonts w:ascii="Setimo" w:hAnsi="Setimo"/>
                <w:sz w:val="20"/>
              </w:rPr>
              <w:t xml:space="preserve"> yn ateb unrhyw gwestiynau yn ofalus.</w:t>
            </w:r>
          </w:p>
          <w:p w14:paraId="2C094CAF" w14:textId="77777777" w:rsidR="00F34087" w:rsidRPr="00D31BD4" w:rsidRDefault="00F34087" w:rsidP="00F34087">
            <w:pPr>
              <w:pStyle w:val="ListParagraph"/>
              <w:numPr>
                <w:ilvl w:val="0"/>
                <w:numId w:val="48"/>
              </w:numPr>
              <w:spacing w:before="0"/>
              <w:contextualSpacing/>
              <w:rPr>
                <w:rFonts w:ascii="Setimo" w:hAnsi="Setimo" w:cs="Setimo"/>
                <w:sz w:val="20"/>
                <w:szCs w:val="20"/>
              </w:rPr>
            </w:pPr>
            <w:r>
              <w:rPr>
                <w:rFonts w:ascii="Setimo" w:hAnsi="Setimo"/>
                <w:sz w:val="20"/>
              </w:rPr>
              <w:t>Rhowch grynodeb byr o’r dysgu heddiw.</w:t>
            </w:r>
          </w:p>
          <w:p w14:paraId="7BCF9B41" w14:textId="77777777" w:rsidR="00F34087" w:rsidRPr="00D31BD4" w:rsidRDefault="00F34087" w:rsidP="00F34087">
            <w:pPr>
              <w:pStyle w:val="ListParagraph"/>
              <w:numPr>
                <w:ilvl w:val="0"/>
                <w:numId w:val="48"/>
              </w:numPr>
              <w:spacing w:before="0"/>
              <w:contextualSpacing/>
              <w:rPr>
                <w:rFonts w:ascii="Setimo" w:hAnsi="Setimo" w:cs="Setimo"/>
                <w:sz w:val="20"/>
                <w:szCs w:val="20"/>
              </w:rPr>
            </w:pPr>
            <w:r>
              <w:rPr>
                <w:rFonts w:ascii="Setimo" w:hAnsi="Setimo"/>
                <w:sz w:val="20"/>
              </w:rPr>
              <w:t>Gwnewch yn siŵr bod pobl ifanc yn gallu nodi rhywun y gallan nhw siarad â nhw os bydd y wers hon yn codi unrhyw bryderon.</w:t>
            </w:r>
          </w:p>
          <w:p w14:paraId="1125FEB1" w14:textId="668409F7" w:rsidR="00F34087" w:rsidRPr="00D31BD4" w:rsidRDefault="00F34087" w:rsidP="00F34087">
            <w:pPr>
              <w:rPr>
                <w:rFonts w:ascii="Setimo" w:hAnsi="Setimo" w:cs="Setimo"/>
                <w:b/>
                <w:bCs/>
                <w:sz w:val="20"/>
                <w:szCs w:val="20"/>
              </w:rPr>
            </w:pPr>
            <w:r>
              <w:rPr>
                <w:rFonts w:ascii="Setimo" w:hAnsi="Setimo"/>
                <w:sz w:val="20"/>
              </w:rPr>
              <w:t>Cyfeiriwch at sefydliadau sydd ag enw da ac at fentor neu gwnselydd yr ysgol.</w:t>
            </w:r>
          </w:p>
        </w:tc>
        <w:tc>
          <w:tcPr>
            <w:tcW w:w="1688" w:type="dxa"/>
            <w:tcBorders>
              <w:top w:val="single" w:sz="4" w:space="0" w:color="auto"/>
              <w:left w:val="single" w:sz="4" w:space="0" w:color="auto"/>
              <w:bottom w:val="single" w:sz="4" w:space="0" w:color="auto"/>
              <w:right w:val="single" w:sz="4" w:space="0" w:color="auto"/>
            </w:tcBorders>
          </w:tcPr>
          <w:p w14:paraId="79A89235" w14:textId="164B85CE" w:rsidR="00F34087" w:rsidRPr="00D31BD4" w:rsidRDefault="00F34087" w:rsidP="00F34087">
            <w:pPr>
              <w:rPr>
                <w:rFonts w:ascii="Setimo" w:hAnsi="Setimo" w:cs="Setimo"/>
                <w:b/>
                <w:sz w:val="20"/>
                <w:szCs w:val="20"/>
              </w:rPr>
            </w:pPr>
            <w:r>
              <w:rPr>
                <w:rFonts w:ascii="Setimo" w:hAnsi="Setimo"/>
                <w:b/>
                <w:sz w:val="20"/>
              </w:rPr>
              <w:t xml:space="preserve">5 munud </w:t>
            </w:r>
          </w:p>
        </w:tc>
      </w:tr>
      <w:tr w:rsidR="00F34087" w:rsidRPr="00D31BD4" w14:paraId="1D38E79A" w14:textId="77777777" w:rsidTr="7D71D162">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A7DCF"/>
            <w:vAlign w:val="center"/>
          </w:tcPr>
          <w:p w14:paraId="3122C052" w14:textId="77777777" w:rsidR="00F34087" w:rsidRPr="00D31BD4" w:rsidRDefault="00F34087" w:rsidP="00F34087">
            <w:pPr>
              <w:rPr>
                <w:rFonts w:ascii="Setimo" w:hAnsi="Setimo" w:cs="Setimo"/>
                <w:b/>
                <w:color w:val="FFFFFF" w:themeColor="background1"/>
                <w:sz w:val="20"/>
                <w:szCs w:val="20"/>
              </w:rPr>
            </w:pPr>
            <w:r>
              <w:rPr>
                <w:rFonts w:ascii="Setimo" w:hAnsi="Setimo"/>
                <w:b/>
                <w:color w:val="FFFFFF" w:themeColor="background1"/>
                <w:sz w:val="20"/>
              </w:rPr>
              <w:t>Gwahaniaethu perthnasol i gefnogi neu herio disgyblion</w:t>
            </w:r>
          </w:p>
        </w:tc>
      </w:tr>
      <w:tr w:rsidR="00F34087" w:rsidRPr="00D31BD4" w14:paraId="09329250" w14:textId="77777777" w:rsidTr="7D71D162">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429E59FE" w14:textId="77777777" w:rsidR="00F34087" w:rsidRPr="00D31BD4" w:rsidRDefault="00F34087" w:rsidP="00F34087">
            <w:pPr>
              <w:rPr>
                <w:rFonts w:ascii="Setimo" w:hAnsi="Setimo" w:cs="Setimo"/>
                <w:b/>
                <w:sz w:val="20"/>
                <w:szCs w:val="20"/>
              </w:rPr>
            </w:pPr>
            <w:r>
              <w:rPr>
                <w:rFonts w:ascii="Setimo" w:hAnsi="Setimo"/>
                <w:b/>
                <w:sz w:val="20"/>
              </w:rPr>
              <w:t>Atgyfnerthu:</w:t>
            </w:r>
          </w:p>
          <w:p w14:paraId="4FEF3140" w14:textId="77777777" w:rsidR="00F34087" w:rsidRPr="00D31BD4" w:rsidRDefault="00F34087" w:rsidP="00F34087">
            <w:pPr>
              <w:rPr>
                <w:rFonts w:ascii="Setimo" w:hAnsi="Setimo" w:cs="Setimo"/>
                <w:b/>
                <w:sz w:val="20"/>
                <w:szCs w:val="20"/>
              </w:rPr>
            </w:pPr>
          </w:p>
          <w:p w14:paraId="26414522" w14:textId="77777777" w:rsidR="00F34087" w:rsidRPr="00D31BD4" w:rsidRDefault="00F34087" w:rsidP="00F34087">
            <w:pPr>
              <w:pStyle w:val="ListParagraph"/>
              <w:numPr>
                <w:ilvl w:val="0"/>
                <w:numId w:val="7"/>
              </w:numPr>
              <w:spacing w:before="0"/>
              <w:contextualSpacing/>
              <w:rPr>
                <w:rFonts w:ascii="Setimo" w:hAnsi="Setimo" w:cs="Setimo"/>
                <w:sz w:val="20"/>
                <w:szCs w:val="20"/>
              </w:rPr>
            </w:pPr>
            <w:r>
              <w:rPr>
                <w:rFonts w:ascii="Setimo" w:hAnsi="Setimo"/>
                <w:sz w:val="20"/>
              </w:rPr>
              <w:t>Wrth drafod y glasoed a chyrff, ailedrych ar wybodaeth flaenorol am lesiant mislif a’r mislif mewn cymdeithas</w:t>
            </w:r>
          </w:p>
          <w:p w14:paraId="3105FDDF" w14:textId="77777777" w:rsidR="00F34087" w:rsidRPr="00D31BD4" w:rsidRDefault="00F34087" w:rsidP="00F34087">
            <w:pPr>
              <w:pStyle w:val="ListParagraph"/>
              <w:numPr>
                <w:ilvl w:val="0"/>
                <w:numId w:val="7"/>
              </w:numPr>
              <w:spacing w:before="0"/>
              <w:contextualSpacing/>
              <w:rPr>
                <w:rFonts w:ascii="Setimo" w:hAnsi="Setimo" w:cs="Setimo"/>
                <w:sz w:val="20"/>
                <w:szCs w:val="20"/>
              </w:rPr>
            </w:pPr>
            <w:r>
              <w:rPr>
                <w:rFonts w:ascii="Setimo" w:hAnsi="Setimo"/>
                <w:sz w:val="20"/>
              </w:rPr>
              <w:t xml:space="preserve">Atgoffwch bobl ifanc ei bod yn dda siarad yn agored am y pynciau hyn mewn cymdeithas er mwyn cael gwared ar stigma a tabŵ, er y dylem hefyd barchu barn ein gilydd a nodweddion gwahanol (gan gyfeirio at Ddeddf Cydraddoldeb 2010 i hyrwyddo amrywiaeth). Os yw rhywun yn teimlo’n anghyfforddus a ddim eisiau cymryd rhan, mae’n iawn os ydyn nhw eisiau gwrando yn unig. Os oes ganddynt unrhyw gwestiynau personol, gallant drafod hyn gyda'r hwylusydd yn breifat. </w:t>
            </w:r>
          </w:p>
          <w:p w14:paraId="4DE929A7" w14:textId="77777777" w:rsidR="00F34087" w:rsidRPr="00D31BD4" w:rsidRDefault="00F34087" w:rsidP="00F34087">
            <w:pPr>
              <w:pStyle w:val="ListParagraph"/>
              <w:numPr>
                <w:ilvl w:val="0"/>
                <w:numId w:val="7"/>
              </w:numPr>
              <w:spacing w:before="0"/>
              <w:contextualSpacing/>
              <w:rPr>
                <w:rFonts w:ascii="Setimo" w:hAnsi="Setimo" w:cs="Setimo"/>
                <w:sz w:val="20"/>
                <w:szCs w:val="20"/>
              </w:rPr>
            </w:pPr>
            <w:r>
              <w:rPr>
                <w:rFonts w:ascii="Setimo" w:hAnsi="Setimo"/>
                <w:sz w:val="20"/>
              </w:rPr>
              <w:t>Trafodwch gyfeirio, pwy y gall y plant droi atynt os ydynt, er enghraifft, eisiau trafod eu hunaniaeth o ran rhywedd yn fwy, neu os ydynt yn teimlo eu bod yn poeni am rywbeth sy’n ymwneud â’u corff.</w:t>
            </w:r>
          </w:p>
          <w:p w14:paraId="04EFDD1D" w14:textId="77777777" w:rsidR="00F34087" w:rsidRPr="00D31BD4" w:rsidRDefault="00F34087" w:rsidP="00F34087">
            <w:pPr>
              <w:rPr>
                <w:rFonts w:ascii="Setimo" w:hAnsi="Setimo" w:cs="Setimo"/>
                <w:sz w:val="20"/>
                <w:szCs w:val="20"/>
              </w:rPr>
            </w:pPr>
          </w:p>
          <w:p w14:paraId="0102552A" w14:textId="77777777" w:rsidR="00F34087" w:rsidRPr="00D31BD4" w:rsidRDefault="00F34087" w:rsidP="00F34087">
            <w:pPr>
              <w:rPr>
                <w:rFonts w:ascii="Setimo" w:hAnsi="Setimo" w:cs="Setimo"/>
                <w:b/>
                <w:sz w:val="20"/>
                <w:szCs w:val="20"/>
              </w:rPr>
            </w:pPr>
            <w:r>
              <w:rPr>
                <w:rFonts w:ascii="Setimo" w:hAnsi="Setimo"/>
                <w:b/>
                <w:sz w:val="20"/>
              </w:rPr>
              <w:t>Estyniad:</w:t>
            </w:r>
          </w:p>
          <w:p w14:paraId="5189E581" w14:textId="78CC9984" w:rsidR="00F34087" w:rsidRPr="00D31BD4" w:rsidRDefault="00F34087" w:rsidP="078038F6">
            <w:pPr>
              <w:rPr>
                <w:rFonts w:ascii="Setimo" w:hAnsi="Setimo" w:cs="Setimo"/>
                <w:b/>
                <w:bCs/>
                <w:sz w:val="20"/>
                <w:szCs w:val="20"/>
              </w:rPr>
            </w:pPr>
            <w:r>
              <w:rPr>
                <w:rFonts w:ascii="Setimo" w:hAnsi="Setimo"/>
                <w:b/>
                <w:sz w:val="20"/>
              </w:rPr>
              <w:t>Beth yw</w:t>
            </w:r>
            <w:r w:rsidR="00A627CC">
              <w:rPr>
                <w:rFonts w:ascii="Setimo" w:hAnsi="Setimo"/>
                <w:b/>
                <w:sz w:val="20"/>
              </w:rPr>
              <w:t>’r</w:t>
            </w:r>
            <w:r>
              <w:rPr>
                <w:rFonts w:ascii="Setimo" w:hAnsi="Setimo"/>
                <w:b/>
                <w:sz w:val="20"/>
              </w:rPr>
              <w:t xml:space="preserve"> geiriau neu</w:t>
            </w:r>
            <w:r w:rsidR="00A627CC">
              <w:rPr>
                <w:rFonts w:ascii="Setimo" w:hAnsi="Setimo"/>
                <w:b/>
                <w:sz w:val="20"/>
              </w:rPr>
              <w:t>’r</w:t>
            </w:r>
            <w:r>
              <w:rPr>
                <w:rFonts w:ascii="Setimo" w:hAnsi="Setimo"/>
                <w:b/>
                <w:sz w:val="20"/>
              </w:rPr>
              <w:t xml:space="preserve"> ymadroddion eraill rydych chi wedi’u clywed yn cael eu defnyddio ar gyfer y mislif?</w:t>
            </w:r>
          </w:p>
          <w:p w14:paraId="32365703" w14:textId="77777777" w:rsidR="00F34087" w:rsidRPr="00D31BD4" w:rsidRDefault="00F34087" w:rsidP="00F34087">
            <w:pPr>
              <w:rPr>
                <w:rFonts w:ascii="Setimo" w:hAnsi="Setimo" w:cs="Setimo"/>
                <w:b/>
                <w:sz w:val="20"/>
                <w:szCs w:val="20"/>
              </w:rPr>
            </w:pPr>
            <w:r>
              <w:rPr>
                <w:rFonts w:ascii="Setimo" w:hAnsi="Setimo"/>
                <w:b/>
                <w:sz w:val="20"/>
              </w:rPr>
              <w:t>Gweithgarwch geiriau gwahanol</w:t>
            </w:r>
            <w:r>
              <w:rPr>
                <w:rFonts w:ascii="Setimo" w:hAnsi="Setimo"/>
                <w:b/>
                <w:sz w:val="20"/>
              </w:rPr>
              <w:br/>
              <w:t>Dull:</w:t>
            </w:r>
          </w:p>
          <w:p w14:paraId="69B4E887"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Rhannwch y dosbarth yn grwpiau bach, gan roi darn o bapur siart troi a phin ysgrifennu i bob grŵp.</w:t>
            </w:r>
          </w:p>
          <w:p w14:paraId="5C496619"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 xml:space="preserve">Gofynnwch i’r grwpiau ysgrifennu cynifer o eiriau neu ymadroddion eraill am fislif ag y gallant feddwl amdanyn nhw. </w:t>
            </w:r>
          </w:p>
          <w:p w14:paraId="06DEABDF"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 xml:space="preserve">Gofynnwch i’r grwpiau roi adborth am eu geiriau a mynd drwy’r cwestiynau trafod. </w:t>
            </w:r>
          </w:p>
          <w:p w14:paraId="277434DF" w14:textId="77777777" w:rsidR="00F34087" w:rsidRPr="00D31BD4" w:rsidRDefault="00F34087" w:rsidP="00F34087">
            <w:pPr>
              <w:pStyle w:val="ListParagraph"/>
              <w:numPr>
                <w:ilvl w:val="0"/>
                <w:numId w:val="49"/>
              </w:numPr>
              <w:spacing w:before="0" w:line="276" w:lineRule="auto"/>
              <w:contextualSpacing/>
              <w:rPr>
                <w:rFonts w:ascii="Setimo" w:hAnsi="Setimo" w:cs="Setimo"/>
                <w:b/>
                <w:sz w:val="20"/>
                <w:szCs w:val="20"/>
              </w:rPr>
            </w:pPr>
            <w:r>
              <w:rPr>
                <w:rFonts w:ascii="Setimo" w:hAnsi="Setimo"/>
                <w:b/>
                <w:sz w:val="20"/>
              </w:rPr>
              <w:lastRenderedPageBreak/>
              <w:t xml:space="preserve">Cwestiynau trafod: </w:t>
            </w:r>
          </w:p>
          <w:p w14:paraId="301D24F5"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 xml:space="preserve">Pam ydych chi’n meddwl bod pobl yn defnyddio’r geiriau hyn yn hytrach na mislif? </w:t>
            </w:r>
          </w:p>
          <w:p w14:paraId="691F8B97"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Oes yna unrhyw rai yr ydych chi'n eu hoffi neu ddim yn eu hoffi?</w:t>
            </w:r>
          </w:p>
          <w:p w14:paraId="7A3B0FB8"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Pa effaith, yn eich barn chi, y gall defnyddio’r geiriau/ymadroddion hyn ei chael?</w:t>
            </w:r>
          </w:p>
          <w:p w14:paraId="46D70D50" w14:textId="77777777" w:rsidR="00F34087" w:rsidRPr="00D31BD4" w:rsidRDefault="00F34087" w:rsidP="00F34087">
            <w:pPr>
              <w:pStyle w:val="ListParagraph"/>
              <w:numPr>
                <w:ilvl w:val="0"/>
                <w:numId w:val="49"/>
              </w:numPr>
              <w:spacing w:before="0" w:line="276" w:lineRule="auto"/>
              <w:contextualSpacing/>
              <w:rPr>
                <w:rFonts w:ascii="Setimo" w:hAnsi="Setimo" w:cs="Setimo"/>
                <w:b/>
                <w:sz w:val="20"/>
                <w:szCs w:val="20"/>
              </w:rPr>
            </w:pPr>
            <w:r>
              <w:rPr>
                <w:rFonts w:ascii="Setimo" w:hAnsi="Setimo"/>
                <w:b/>
                <w:sz w:val="20"/>
              </w:rPr>
              <w:t>Negeseuon allweddol / ôl-drafodaeth:</w:t>
            </w:r>
          </w:p>
          <w:p w14:paraId="43269F7D"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Pr>
                <w:rFonts w:ascii="Setimo" w:hAnsi="Setimo"/>
                <w:sz w:val="20"/>
              </w:rPr>
              <w:t xml:space="preserve">Gallwch ddefnyddio pa iaith bynnag rydych chi’n gyfforddus â hi, ond mae’n bwysig ein bod ni i gyd yn gyfarwydd â’r iaith wyddonol hefyd. Pan fyddwch chi’n gofyn am gymorth meddygol, os ydych chi’n defnyddio geiriau gwahanol neu slang, efallai na fydd y gweithiwr meddygol proffesiynol yn deall eich problem, neu yn camddeall. </w:t>
            </w:r>
          </w:p>
          <w:p w14:paraId="3543E846" w14:textId="3BC147B1" w:rsidR="00F34087" w:rsidRPr="00D31BD4" w:rsidRDefault="00F34087" w:rsidP="00F34087">
            <w:pPr>
              <w:pStyle w:val="ListParagraph"/>
              <w:numPr>
                <w:ilvl w:val="0"/>
                <w:numId w:val="21"/>
              </w:numPr>
              <w:contextualSpacing/>
              <w:rPr>
                <w:rFonts w:ascii="Setimo" w:hAnsi="Setimo" w:cs="Setimo"/>
                <w:b/>
                <w:sz w:val="20"/>
                <w:szCs w:val="20"/>
              </w:rPr>
            </w:pPr>
            <w:r>
              <w:rPr>
                <w:rFonts w:ascii="Setimo" w:hAnsi="Setimo"/>
                <w:sz w:val="20"/>
              </w:rPr>
              <w:t>Mae rhai pobl yn teimlo y gall defnyddio geiriau gwahanol ar gyfer ein cyrff neu fislif gadarnhau’r syniad na ddylem fod yn siarad amdanynt. Mae’n bwysig ein bod yn siarad am ein cyrff ni ac eraill yn agored, gyda pharch a dealltwriaeth – cysylltwch yn ôl ag osgoi rhoi rhywedd ar gyrff.</w:t>
            </w:r>
          </w:p>
        </w:tc>
      </w:tr>
      <w:tr w:rsidR="00F34087" w:rsidRPr="00D31BD4" w14:paraId="7FAD0553" w14:textId="77777777" w:rsidTr="7D71D162">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A7DCF"/>
            <w:vAlign w:val="center"/>
          </w:tcPr>
          <w:p w14:paraId="7FB5E206" w14:textId="77777777" w:rsidR="00F34087" w:rsidRPr="00D31BD4" w:rsidRDefault="00F34087" w:rsidP="00F34087">
            <w:pPr>
              <w:rPr>
                <w:rFonts w:ascii="Setimo" w:hAnsi="Setimo" w:cs="Setimo"/>
                <w:b/>
                <w:color w:val="FFFFFF" w:themeColor="background1"/>
                <w:sz w:val="20"/>
                <w:szCs w:val="20"/>
              </w:rPr>
            </w:pPr>
            <w:r>
              <w:rPr>
                <w:rFonts w:ascii="Setimo" w:hAnsi="Setimo"/>
                <w:b/>
                <w:color w:val="FFFFFF" w:themeColor="background1"/>
                <w:sz w:val="20"/>
              </w:rPr>
              <w:lastRenderedPageBreak/>
              <w:t>Rhagor o adnoddau i gefnogi ac ymestyn dysgu</w:t>
            </w:r>
          </w:p>
        </w:tc>
      </w:tr>
      <w:tr w:rsidR="00F34087" w:rsidRPr="00D31BD4" w14:paraId="6DE56883" w14:textId="77777777" w:rsidTr="7D71D162">
        <w:trPr>
          <w:trHeight w:val="70"/>
        </w:trPr>
        <w:tc>
          <w:tcPr>
            <w:tcW w:w="10097" w:type="dxa"/>
            <w:gridSpan w:val="3"/>
            <w:tcBorders>
              <w:top w:val="single" w:sz="4" w:space="0" w:color="auto"/>
              <w:left w:val="single" w:sz="4" w:space="0" w:color="auto"/>
              <w:right w:val="single" w:sz="4" w:space="0" w:color="auto"/>
            </w:tcBorders>
          </w:tcPr>
          <w:p w14:paraId="5EC4C430" w14:textId="77777777" w:rsidR="00F34087" w:rsidRPr="00D31BD4" w:rsidRDefault="00F34087" w:rsidP="00F34087">
            <w:pPr>
              <w:rPr>
                <w:rFonts w:ascii="Setimo" w:hAnsi="Setimo" w:cs="Setimo"/>
                <w:b/>
                <w:color w:val="auto"/>
                <w:sz w:val="20"/>
                <w:szCs w:val="20"/>
              </w:rPr>
            </w:pPr>
            <w:r>
              <w:rPr>
                <w:rFonts w:ascii="Setimo" w:hAnsi="Setimo"/>
                <w:b/>
                <w:color w:val="auto"/>
                <w:sz w:val="20"/>
              </w:rPr>
              <w:t xml:space="preserve">Beth yw’r glasoed </w:t>
            </w:r>
          </w:p>
          <w:p w14:paraId="3DA74DD0" w14:textId="77777777" w:rsidR="00F34087" w:rsidRPr="00D31BD4" w:rsidRDefault="00422018" w:rsidP="00F34087">
            <w:pPr>
              <w:rPr>
                <w:rFonts w:ascii="Setimo" w:hAnsi="Setimo" w:cs="Setimo"/>
                <w:color w:val="auto"/>
                <w:sz w:val="20"/>
                <w:szCs w:val="20"/>
              </w:rPr>
            </w:pPr>
            <w:hyperlink r:id="rId13" w:history="1">
              <w:r w:rsidR="00996452">
                <w:rPr>
                  <w:rStyle w:val="Hyperlink"/>
                  <w:rFonts w:ascii="Setimo" w:hAnsi="Setimo"/>
                  <w:sz w:val="20"/>
                  <w:szCs w:val="20"/>
                </w:rPr>
                <w:t>https://www.brook.org.uk/your-life/puberty/</w:t>
              </w:r>
            </w:hyperlink>
          </w:p>
          <w:p w14:paraId="5660FF60" w14:textId="77777777" w:rsidR="00F34087" w:rsidRPr="00D31BD4" w:rsidRDefault="00422018" w:rsidP="00F34087">
            <w:pPr>
              <w:rPr>
                <w:rFonts w:ascii="Setimo" w:hAnsi="Setimo" w:cs="Setimo"/>
                <w:color w:val="auto"/>
                <w:sz w:val="20"/>
                <w:szCs w:val="20"/>
              </w:rPr>
            </w:pPr>
            <w:hyperlink r:id="rId14" w:history="1">
              <w:r w:rsidR="00996452">
                <w:rPr>
                  <w:rStyle w:val="Hyperlink"/>
                  <w:rFonts w:ascii="Setimo" w:hAnsi="Setimo"/>
                  <w:sz w:val="20"/>
                  <w:szCs w:val="20"/>
                </w:rPr>
                <w:t>https://www.nhs.uk/live-well/sexual-health/stages-of-puberty-what-happens-to-boys-and-girls/</w:t>
              </w:r>
            </w:hyperlink>
          </w:p>
          <w:p w14:paraId="6231E568" w14:textId="77777777" w:rsidR="00F34087" w:rsidRPr="00D31BD4" w:rsidRDefault="00422018" w:rsidP="00F34087">
            <w:pPr>
              <w:rPr>
                <w:rStyle w:val="Hyperlink"/>
                <w:rFonts w:ascii="Setimo" w:hAnsi="Setimo" w:cs="Setimo"/>
                <w:sz w:val="20"/>
                <w:szCs w:val="20"/>
              </w:rPr>
            </w:pPr>
            <w:hyperlink r:id="rId15" w:history="1">
              <w:r w:rsidR="00996452">
                <w:rPr>
                  <w:rStyle w:val="Hyperlink"/>
                  <w:rFonts w:ascii="Setimo" w:hAnsi="Setimo"/>
                  <w:sz w:val="20"/>
                  <w:szCs w:val="20"/>
                </w:rPr>
                <w:t>https://www.childline.org.uk/info-advice/you-your-body/puberty/puberty-facts/</w:t>
              </w:r>
            </w:hyperlink>
          </w:p>
          <w:p w14:paraId="2F3AB753" w14:textId="77777777" w:rsidR="00F34087" w:rsidRPr="00D31BD4" w:rsidRDefault="00F34087" w:rsidP="00F34087">
            <w:pPr>
              <w:rPr>
                <w:rFonts w:ascii="Setimo" w:hAnsi="Setimo" w:cs="Setimo"/>
                <w:color w:val="auto"/>
                <w:sz w:val="20"/>
                <w:szCs w:val="20"/>
              </w:rPr>
            </w:pPr>
          </w:p>
          <w:p w14:paraId="7A97BE3F" w14:textId="77777777" w:rsidR="00F34087" w:rsidRPr="00D31BD4" w:rsidRDefault="00F34087" w:rsidP="00F34087">
            <w:pPr>
              <w:rPr>
                <w:rFonts w:ascii="Setimo" w:hAnsi="Setimo" w:cs="Setimo"/>
                <w:b/>
                <w:color w:val="auto"/>
                <w:sz w:val="20"/>
                <w:szCs w:val="20"/>
              </w:rPr>
            </w:pPr>
            <w:r>
              <w:rPr>
                <w:rFonts w:ascii="Setimo" w:hAnsi="Setimo"/>
                <w:b/>
                <w:color w:val="auto"/>
                <w:sz w:val="20"/>
              </w:rPr>
              <w:t xml:space="preserve">Gwybodaeth am y mislif a’r cylch mislif </w:t>
            </w:r>
          </w:p>
          <w:p w14:paraId="2A6A6196" w14:textId="77777777" w:rsidR="00F34087" w:rsidRPr="00D31BD4" w:rsidRDefault="00422018" w:rsidP="00F34087">
            <w:pPr>
              <w:rPr>
                <w:rStyle w:val="Hyperlink"/>
                <w:rFonts w:ascii="Setimo" w:hAnsi="Setimo" w:cs="Setimo"/>
                <w:sz w:val="20"/>
                <w:szCs w:val="20"/>
              </w:rPr>
            </w:pPr>
            <w:hyperlink r:id="rId16" w:history="1">
              <w:r w:rsidR="00996452">
                <w:rPr>
                  <w:rStyle w:val="Hyperlink"/>
                  <w:rFonts w:ascii="Setimo" w:hAnsi="Setimo"/>
                  <w:sz w:val="20"/>
                  <w:szCs w:val="20"/>
                </w:rPr>
                <w:t>https://www.brook.org.uk/your-life/periods/</w:t>
              </w:r>
            </w:hyperlink>
          </w:p>
          <w:p w14:paraId="4E2E8425" w14:textId="77777777" w:rsidR="00F34087" w:rsidRPr="00D31BD4" w:rsidRDefault="00F34087" w:rsidP="00F34087">
            <w:pPr>
              <w:rPr>
                <w:rFonts w:ascii="Setimo" w:hAnsi="Setimo" w:cs="Setimo"/>
                <w:color w:val="auto"/>
                <w:sz w:val="20"/>
                <w:szCs w:val="20"/>
              </w:rPr>
            </w:pPr>
          </w:p>
          <w:p w14:paraId="6990524F" w14:textId="77777777" w:rsidR="00F34087" w:rsidRPr="00D31BD4" w:rsidRDefault="00F34087" w:rsidP="00F34087">
            <w:pPr>
              <w:rPr>
                <w:rFonts w:ascii="Setimo" w:hAnsi="Setimo" w:cs="Setimo"/>
                <w:b/>
                <w:sz w:val="20"/>
                <w:szCs w:val="20"/>
              </w:rPr>
            </w:pPr>
            <w:r>
              <w:rPr>
                <w:rFonts w:ascii="Setimo" w:hAnsi="Setimo"/>
                <w:b/>
                <w:sz w:val="20"/>
              </w:rPr>
              <w:t>Gwybodaeth am fwlfâu a gweiniau</w:t>
            </w:r>
          </w:p>
          <w:p w14:paraId="60B29CDB" w14:textId="77777777" w:rsidR="00F34087" w:rsidRPr="00D31BD4" w:rsidRDefault="00422018" w:rsidP="00F34087">
            <w:pPr>
              <w:pStyle w:val="ListParagraph"/>
              <w:rPr>
                <w:rFonts w:ascii="Setimo" w:hAnsi="Setimo" w:cs="Setimo"/>
                <w:color w:val="auto"/>
                <w:sz w:val="20"/>
                <w:szCs w:val="20"/>
              </w:rPr>
            </w:pPr>
            <w:hyperlink r:id="rId17" w:history="1">
              <w:r w:rsidR="00996452">
                <w:rPr>
                  <w:rStyle w:val="Hyperlink"/>
                  <w:rFonts w:ascii="Setimo" w:hAnsi="Setimo"/>
                  <w:sz w:val="20"/>
                  <w:szCs w:val="20"/>
                </w:rPr>
                <w:t>https://www.brook.org.uk/your-life/vaginas-and-vulvas/</w:t>
              </w:r>
            </w:hyperlink>
            <w:r w:rsidR="00996452">
              <w:rPr>
                <w:rFonts w:ascii="Setimo" w:hAnsi="Setimo"/>
                <w:color w:val="auto"/>
                <w:sz w:val="20"/>
              </w:rPr>
              <w:t xml:space="preserve"> </w:t>
            </w:r>
          </w:p>
          <w:p w14:paraId="3F385693" w14:textId="77777777" w:rsidR="00F34087" w:rsidRPr="00D31BD4" w:rsidRDefault="00F34087" w:rsidP="00F34087">
            <w:pPr>
              <w:rPr>
                <w:rFonts w:ascii="Setimo" w:hAnsi="Setimo" w:cs="Setimo"/>
                <w:color w:val="auto"/>
                <w:sz w:val="20"/>
                <w:szCs w:val="20"/>
              </w:rPr>
            </w:pPr>
          </w:p>
          <w:p w14:paraId="6F5E1726" w14:textId="77777777" w:rsidR="00F34087" w:rsidRPr="00D31BD4" w:rsidRDefault="00F34087" w:rsidP="00F34087">
            <w:pPr>
              <w:rPr>
                <w:rFonts w:ascii="Setimo" w:hAnsi="Setimo" w:cs="Setimo"/>
                <w:b/>
                <w:sz w:val="20"/>
                <w:szCs w:val="20"/>
              </w:rPr>
            </w:pPr>
            <w:r>
              <w:rPr>
                <w:rFonts w:ascii="Setimo" w:hAnsi="Setimo"/>
                <w:b/>
                <w:sz w:val="20"/>
              </w:rPr>
              <w:t xml:space="preserve">Gwybodaeth am bidynnau a cheilliau </w:t>
            </w:r>
          </w:p>
          <w:p w14:paraId="07AAED2B" w14:textId="77777777" w:rsidR="00F34087" w:rsidRPr="00D31BD4" w:rsidRDefault="00422018" w:rsidP="00F34087">
            <w:pPr>
              <w:pStyle w:val="ListParagraph"/>
              <w:rPr>
                <w:rFonts w:ascii="Setimo" w:hAnsi="Setimo" w:cs="Setimo"/>
                <w:color w:val="auto"/>
                <w:sz w:val="20"/>
                <w:szCs w:val="20"/>
              </w:rPr>
            </w:pPr>
            <w:hyperlink r:id="rId18" w:history="1">
              <w:r w:rsidR="00996452">
                <w:rPr>
                  <w:rStyle w:val="Hyperlink"/>
                  <w:rFonts w:ascii="Setimo" w:hAnsi="Setimo"/>
                  <w:sz w:val="20"/>
                  <w:szCs w:val="20"/>
                </w:rPr>
                <w:t>https://www.brook.org.uk/your-life/penises-and-testicles/</w:t>
              </w:r>
            </w:hyperlink>
            <w:r w:rsidR="00996452">
              <w:rPr>
                <w:rFonts w:ascii="Setimo" w:hAnsi="Setimo"/>
                <w:color w:val="auto"/>
                <w:sz w:val="20"/>
              </w:rPr>
              <w:t xml:space="preserve"> </w:t>
            </w:r>
          </w:p>
          <w:p w14:paraId="43592E83" w14:textId="77777777" w:rsidR="00F34087" w:rsidRPr="00D31BD4" w:rsidRDefault="00F34087" w:rsidP="00F34087">
            <w:pPr>
              <w:rPr>
                <w:rFonts w:ascii="Setimo" w:hAnsi="Setimo" w:cs="Setimo"/>
                <w:color w:val="auto"/>
                <w:sz w:val="20"/>
                <w:szCs w:val="20"/>
              </w:rPr>
            </w:pPr>
          </w:p>
          <w:p w14:paraId="4F5A31A7" w14:textId="77777777" w:rsidR="00F34087" w:rsidRPr="00D31BD4" w:rsidRDefault="00F34087" w:rsidP="00F34087">
            <w:pPr>
              <w:rPr>
                <w:rFonts w:ascii="Setimo" w:hAnsi="Setimo" w:cs="Setimo"/>
                <w:b/>
                <w:color w:val="auto"/>
                <w:sz w:val="20"/>
                <w:szCs w:val="20"/>
              </w:rPr>
            </w:pPr>
            <w:r>
              <w:rPr>
                <w:rFonts w:ascii="Setimo" w:hAnsi="Setimo"/>
                <w:b/>
                <w:color w:val="auto"/>
                <w:sz w:val="20"/>
              </w:rPr>
              <w:t xml:space="preserve">Gwybodaeth am rywedd </w:t>
            </w:r>
          </w:p>
          <w:p w14:paraId="522FBA3E" w14:textId="77777777" w:rsidR="00F34087" w:rsidRPr="00D31BD4" w:rsidRDefault="00422018" w:rsidP="00F34087">
            <w:pPr>
              <w:rPr>
                <w:rFonts w:ascii="Setimo" w:hAnsi="Setimo" w:cs="Setimo"/>
                <w:color w:val="auto"/>
                <w:sz w:val="20"/>
                <w:szCs w:val="20"/>
              </w:rPr>
            </w:pPr>
            <w:hyperlink r:id="rId19" w:history="1">
              <w:r w:rsidR="00996452">
                <w:rPr>
                  <w:rStyle w:val="Hyperlink"/>
                  <w:rFonts w:ascii="Setimo" w:hAnsi="Setimo"/>
                  <w:sz w:val="20"/>
                  <w:szCs w:val="20"/>
                </w:rPr>
                <w:t>https://www.brook.org.uk/your-life/difference-between-sex-and-gender/</w:t>
              </w:r>
            </w:hyperlink>
          </w:p>
          <w:p w14:paraId="0C08CFEB" w14:textId="77777777" w:rsidR="00F34087" w:rsidRPr="00D31BD4" w:rsidRDefault="00F34087" w:rsidP="00F34087">
            <w:pPr>
              <w:rPr>
                <w:rFonts w:ascii="Setimo" w:hAnsi="Setimo" w:cs="Setimo"/>
                <w:b/>
                <w:color w:val="auto"/>
                <w:sz w:val="20"/>
                <w:szCs w:val="20"/>
              </w:rPr>
            </w:pPr>
          </w:p>
          <w:p w14:paraId="491D135B" w14:textId="77777777" w:rsidR="00F34087" w:rsidRPr="00D31BD4" w:rsidRDefault="00F34087" w:rsidP="00F34087">
            <w:pPr>
              <w:rPr>
                <w:rFonts w:ascii="Setimo" w:hAnsi="Setimo" w:cs="Setimo"/>
                <w:b/>
                <w:color w:val="auto"/>
                <w:sz w:val="20"/>
                <w:szCs w:val="20"/>
              </w:rPr>
            </w:pPr>
            <w:r>
              <w:rPr>
                <w:rFonts w:ascii="Setimo" w:hAnsi="Setimo"/>
                <w:b/>
                <w:color w:val="auto"/>
                <w:sz w:val="20"/>
              </w:rPr>
              <w:t xml:space="preserve">Cefnogaeth i blant traws ac amrywiol o ran rhywedd </w:t>
            </w:r>
          </w:p>
          <w:p w14:paraId="40573DAA" w14:textId="5509C7A7" w:rsidR="00F34087" w:rsidRPr="00D31BD4" w:rsidRDefault="00422018" w:rsidP="00F34087">
            <w:pPr>
              <w:rPr>
                <w:rFonts w:ascii="Setimo" w:hAnsi="Setimo" w:cs="Setimo"/>
                <w:color w:val="0000FF"/>
                <w:sz w:val="20"/>
                <w:szCs w:val="20"/>
                <w:u w:val="single"/>
              </w:rPr>
            </w:pPr>
            <w:hyperlink r:id="rId20" w:history="1">
              <w:r w:rsidR="00996452">
                <w:rPr>
                  <w:rStyle w:val="Hyperlink"/>
                  <w:rFonts w:ascii="Setimo" w:hAnsi="Setimo"/>
                  <w:sz w:val="20"/>
                  <w:szCs w:val="20"/>
                </w:rPr>
                <w:t>https://mermaidsuk.org.uk/</w:t>
              </w:r>
            </w:hyperlink>
          </w:p>
        </w:tc>
      </w:tr>
    </w:tbl>
    <w:p w14:paraId="1F733A26" w14:textId="77777777" w:rsidR="00DC646F" w:rsidRPr="00D31BD4" w:rsidRDefault="00DC646F">
      <w:pPr>
        <w:pStyle w:val="BodyText"/>
        <w:rPr>
          <w:rFonts w:ascii="Setimo" w:hAnsi="Setimo" w:cs="Setimo"/>
          <w:sz w:val="20"/>
        </w:rPr>
      </w:pPr>
    </w:p>
    <w:p w14:paraId="228A770F" w14:textId="77777777" w:rsidR="00DC646F" w:rsidRPr="00D31BD4" w:rsidRDefault="00DC646F">
      <w:pPr>
        <w:pStyle w:val="BodyText"/>
        <w:rPr>
          <w:rFonts w:ascii="Setimo" w:hAnsi="Setimo" w:cs="Setimo"/>
          <w:sz w:val="20"/>
        </w:rPr>
      </w:pPr>
    </w:p>
    <w:p w14:paraId="35063738" w14:textId="77777777" w:rsidR="00DC646F" w:rsidRPr="00D31BD4" w:rsidRDefault="00DC646F">
      <w:pPr>
        <w:pStyle w:val="BodyText"/>
        <w:rPr>
          <w:rFonts w:ascii="Setimo" w:hAnsi="Setimo" w:cs="Setimo"/>
          <w:sz w:val="20"/>
        </w:rPr>
      </w:pPr>
    </w:p>
    <w:p w14:paraId="4A811EBC" w14:textId="77777777" w:rsidR="00DC646F" w:rsidRPr="00D31BD4" w:rsidRDefault="00DC646F">
      <w:pPr>
        <w:pStyle w:val="BodyText"/>
        <w:rPr>
          <w:rFonts w:ascii="Setimo" w:hAnsi="Setimo" w:cs="Setimo"/>
          <w:sz w:val="20"/>
        </w:rPr>
      </w:pPr>
    </w:p>
    <w:p w14:paraId="5684DF66" w14:textId="77777777" w:rsidR="00DC646F" w:rsidRPr="00D31BD4" w:rsidRDefault="00DC646F">
      <w:pPr>
        <w:pStyle w:val="BodyText"/>
        <w:rPr>
          <w:rFonts w:ascii="Setimo" w:hAnsi="Setimo" w:cs="Setimo"/>
          <w:sz w:val="20"/>
        </w:rPr>
      </w:pPr>
    </w:p>
    <w:p w14:paraId="427B225F" w14:textId="77777777" w:rsidR="00DC646F" w:rsidRPr="00D31BD4" w:rsidRDefault="00DC646F">
      <w:pPr>
        <w:pStyle w:val="BodyText"/>
        <w:rPr>
          <w:rFonts w:ascii="Setimo" w:hAnsi="Setimo" w:cs="Setimo"/>
          <w:sz w:val="20"/>
        </w:rPr>
      </w:pPr>
    </w:p>
    <w:p w14:paraId="08E279F2" w14:textId="77777777" w:rsidR="00DC646F" w:rsidRPr="00D31BD4" w:rsidRDefault="00DC646F">
      <w:pPr>
        <w:pStyle w:val="BodyText"/>
        <w:rPr>
          <w:rFonts w:ascii="Setimo" w:hAnsi="Setimo" w:cs="Setimo"/>
          <w:sz w:val="20"/>
        </w:rPr>
      </w:pPr>
    </w:p>
    <w:p w14:paraId="736CEDD0" w14:textId="77777777" w:rsidR="00DC646F" w:rsidRPr="00D31BD4" w:rsidRDefault="005E360F">
      <w:pPr>
        <w:pStyle w:val="BodyText"/>
        <w:spacing w:before="6"/>
        <w:rPr>
          <w:rFonts w:ascii="Setimo" w:hAnsi="Setimo" w:cs="Setimo"/>
        </w:rPr>
      </w:pPr>
      <w:r>
        <w:rPr>
          <w:rFonts w:ascii="Setimo" w:hAnsi="Setimo"/>
          <w:noProof/>
          <w:lang w:val="en-GB"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6FA79677">
                <v:path arrowok="t" o:connecttype="custom" o:connectlocs="0,0;6120130,0" o:connectangles="0,0"/>
                <w10:wrap type="topAndBottom" anchorx="page"/>
              </v:shape>
            </w:pict>
          </mc:Fallback>
        </mc:AlternateContent>
      </w:r>
    </w:p>
    <w:p w14:paraId="34EC278B" w14:textId="79992722" w:rsidR="00DC646F" w:rsidRPr="00D31BD4" w:rsidRDefault="00285E97">
      <w:pPr>
        <w:tabs>
          <w:tab w:val="left" w:pos="9047"/>
        </w:tabs>
        <w:spacing w:before="113"/>
        <w:ind w:left="113"/>
        <w:rPr>
          <w:rFonts w:ascii="Setimo" w:hAnsi="Setimo" w:cs="Setimo"/>
          <w:sz w:val="20"/>
        </w:rPr>
      </w:pPr>
      <w:r>
        <w:rPr>
          <w:rFonts w:ascii="Setimo" w:hAnsi="Setimo"/>
          <w:b/>
          <w:color w:val="653291"/>
          <w:sz w:val="20"/>
        </w:rPr>
        <w:tab/>
      </w:r>
      <w:r>
        <w:rPr>
          <w:rFonts w:ascii="Setimo" w:hAnsi="Setimo"/>
          <w:color w:val="231F20"/>
          <w:sz w:val="20"/>
        </w:rPr>
        <w:t>Y glasoed</w:t>
      </w:r>
    </w:p>
    <w:sectPr w:rsidR="00DC646F" w:rsidRPr="00D31BD4">
      <w:headerReference w:type="even" r:id="rId21"/>
      <w:headerReference w:type="default" r:id="rId22"/>
      <w:footerReference w:type="default" r:id="rId23"/>
      <w:headerReference w:type="first" r:id="rId24"/>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9825F" w14:textId="77777777" w:rsidR="00422018" w:rsidRDefault="00422018" w:rsidP="00D31BD4">
      <w:r>
        <w:separator/>
      </w:r>
    </w:p>
  </w:endnote>
  <w:endnote w:type="continuationSeparator" w:id="0">
    <w:p w14:paraId="6F707944" w14:textId="77777777" w:rsidR="00422018" w:rsidRDefault="00422018" w:rsidP="00D31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lternate Gothic Pro No 1">
    <w:panose1 w:val="020B050802090205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9278F" w14:textId="2BF65B61" w:rsidR="00D31BD4" w:rsidRDefault="00B71357">
    <w:pPr>
      <w:pStyle w:val="Footer"/>
    </w:pPr>
    <w:r>
      <w:rPr>
        <w:noProof/>
        <w:sz w:val="20"/>
        <w:szCs w:val="20"/>
        <w:lang w:val="en-GB" w:eastAsia="en-GB"/>
      </w:rPr>
      <w:drawing>
        <wp:anchor distT="0" distB="0" distL="114300" distR="114300" simplePos="0" relativeHeight="251670528" behindDoc="1" locked="0" layoutInCell="1" allowOverlap="1" wp14:anchorId="7B9F8B0B" wp14:editId="32A62C18">
          <wp:simplePos x="0" y="0"/>
          <wp:positionH relativeFrom="column">
            <wp:posOffset>5238750</wp:posOffset>
          </wp:positionH>
          <wp:positionV relativeFrom="paragraph">
            <wp:posOffset>81915</wp:posOffset>
          </wp:positionV>
          <wp:extent cx="917575" cy="468622"/>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7D5772">
      <w:rPr>
        <w:noProof/>
        <w:lang w:val="en-GB" w:eastAsia="en-GB"/>
      </w:rPr>
      <w:drawing>
        <wp:anchor distT="0" distB="0" distL="114300" distR="114300" simplePos="0" relativeHeight="251667456" behindDoc="0" locked="0" layoutInCell="1" allowOverlap="1" wp14:anchorId="771F6765" wp14:editId="251C56BB">
          <wp:simplePos x="0" y="0"/>
          <wp:positionH relativeFrom="column">
            <wp:posOffset>4457700</wp:posOffset>
          </wp:positionH>
          <wp:positionV relativeFrom="paragraph">
            <wp:posOffset>82550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7D5772">
      <w:rPr>
        <w:noProof/>
        <w:lang w:val="en-GB" w:eastAsia="en-GB"/>
      </w:rPr>
      <mc:AlternateContent>
        <mc:Choice Requires="wpg">
          <w:drawing>
            <wp:anchor distT="0" distB="0" distL="114300" distR="114300" simplePos="0" relativeHeight="251666432" behindDoc="1" locked="0" layoutInCell="1" allowOverlap="1" wp14:anchorId="32299432" wp14:editId="70970705">
              <wp:simplePos x="0" y="0"/>
              <wp:positionH relativeFrom="margin">
                <wp:posOffset>3295650</wp:posOffset>
              </wp:positionH>
              <wp:positionV relativeFrom="paragraph">
                <wp:posOffset>69850</wp:posOffset>
              </wp:positionV>
              <wp:extent cx="647700" cy="371164"/>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59.5pt;margin-top:5.5pt;width:51pt;height:29.25pt;z-index:-251650048;mso-position-horizontal-relative:margin" coordsize="2083,1194" coordorigin="6692,-254" o:spid="_x0000_s1026" w14:anchorId="36FB3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CXS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db+42T1/2Rtj42sIKo&#10;5W/8z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f0dcw7Og4X&#10;K3R0fKJJttev2xM5VPm4ekNvit8Gfwi74PTF8/7LbrP3ICdyrC2j6lB9DZieIZ5eEkjK58GYM+fl&#10;e3m++hEbqoEDbhh4QPlangxGOTDAUJMO88rX8gxgNdWiAYZwugRWUX0OYF0ZigoIgPIdMKCtTCXP&#10;MCVCcA8FZSpNyYa0kV4LGUSevMwwFgqqpbEoZQReVD8ogQVrSdJVgmI2oQhWggpjVUgqSlCUpgKx&#10;Cm6gBAYiEFgNc1IC65FyENgk5EIreQaaUT3Tg5VHg4AtAeOe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1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b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7D5772">
      <w:rPr>
        <w:noProof/>
        <w:lang w:val="en-GB" w:eastAsia="en-GB"/>
      </w:rPr>
      <w:drawing>
        <wp:anchor distT="0" distB="0" distL="114300" distR="114300" simplePos="0" relativeHeight="251661312" behindDoc="1" locked="0" layoutInCell="1" allowOverlap="1" wp14:anchorId="0E0561D8" wp14:editId="164609C6">
          <wp:simplePos x="0" y="0"/>
          <wp:positionH relativeFrom="column">
            <wp:posOffset>5448300</wp:posOffset>
          </wp:positionH>
          <wp:positionV relativeFrom="paragraph">
            <wp:posOffset>93980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7D5772">
      <w:rPr>
        <w:noProof/>
        <w:lang w:val="en-GB" w:eastAsia="en-GB"/>
      </w:rPr>
      <mc:AlternateContent>
        <mc:Choice Requires="wpg">
          <w:drawing>
            <wp:anchor distT="0" distB="0" distL="114300" distR="114300" simplePos="0" relativeHeight="251659264" behindDoc="1" locked="0" layoutInCell="1" allowOverlap="1" wp14:anchorId="4FEC81B3" wp14:editId="4D6E5656">
              <wp:simplePos x="0" y="0"/>
              <wp:positionH relativeFrom="margin">
                <wp:posOffset>3505200</wp:posOffset>
              </wp:positionH>
              <wp:positionV relativeFrom="paragraph">
                <wp:posOffset>82550</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76pt;margin-top:6.5pt;width:51pt;height:29.25pt;z-index:-251657216;mso-position-horizontal-relative:margin" coordsize="2083,1194" coordorigin="6692,-254" o:spid="_x0000_s1026" w14:anchorId="3EE8F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0281D" w14:textId="77777777" w:rsidR="00422018" w:rsidRDefault="00422018" w:rsidP="00D31BD4">
      <w:r>
        <w:separator/>
      </w:r>
    </w:p>
  </w:footnote>
  <w:footnote w:type="continuationSeparator" w:id="0">
    <w:p w14:paraId="7C5F4615" w14:textId="77777777" w:rsidR="00422018" w:rsidRDefault="00422018" w:rsidP="00D31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C1CD2" w14:textId="4AB272D8" w:rsidR="00D31BD4" w:rsidRDefault="00422018">
    <w:pPr>
      <w:pStyle w:val="Header"/>
    </w:pPr>
    <w:r>
      <w:pict w14:anchorId="3AEC9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99297"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E54C9" w14:textId="22BCA6A4" w:rsidR="00D31BD4" w:rsidRDefault="00422018">
    <w:pPr>
      <w:pStyle w:val="Header"/>
    </w:pPr>
    <w:r>
      <w:pict w14:anchorId="3A51A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99298"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7B9A" w14:textId="0F83BC91" w:rsidR="00D31BD4" w:rsidRDefault="00422018">
    <w:pPr>
      <w:pStyle w:val="Header"/>
    </w:pPr>
    <w:r>
      <w:pict w14:anchorId="4BE5D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99296"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71D2D"/>
    <w:multiLevelType w:val="hybridMultilevel"/>
    <w:tmpl w:val="F5B01058"/>
    <w:lvl w:ilvl="0" w:tplc="450C3996">
      <w:start w:val="1"/>
      <w:numFmt w:val="bullet"/>
      <w:lvlText w:val="•"/>
      <w:lvlJc w:val="left"/>
      <w:pPr>
        <w:tabs>
          <w:tab w:val="num" w:pos="720"/>
        </w:tabs>
        <w:ind w:left="720" w:hanging="360"/>
      </w:pPr>
      <w:rPr>
        <w:rFonts w:ascii="Arial" w:hAnsi="Arial" w:hint="default"/>
      </w:rPr>
    </w:lvl>
    <w:lvl w:ilvl="1" w:tplc="7A78DCC2" w:tentative="1">
      <w:start w:val="1"/>
      <w:numFmt w:val="bullet"/>
      <w:lvlText w:val="•"/>
      <w:lvlJc w:val="left"/>
      <w:pPr>
        <w:tabs>
          <w:tab w:val="num" w:pos="1440"/>
        </w:tabs>
        <w:ind w:left="1440" w:hanging="360"/>
      </w:pPr>
      <w:rPr>
        <w:rFonts w:ascii="Arial" w:hAnsi="Arial" w:hint="default"/>
      </w:rPr>
    </w:lvl>
    <w:lvl w:ilvl="2" w:tplc="BAD03686" w:tentative="1">
      <w:start w:val="1"/>
      <w:numFmt w:val="bullet"/>
      <w:lvlText w:val="•"/>
      <w:lvlJc w:val="left"/>
      <w:pPr>
        <w:tabs>
          <w:tab w:val="num" w:pos="2160"/>
        </w:tabs>
        <w:ind w:left="2160" w:hanging="360"/>
      </w:pPr>
      <w:rPr>
        <w:rFonts w:ascii="Arial" w:hAnsi="Arial" w:hint="default"/>
      </w:rPr>
    </w:lvl>
    <w:lvl w:ilvl="3" w:tplc="26BC4F2E" w:tentative="1">
      <w:start w:val="1"/>
      <w:numFmt w:val="bullet"/>
      <w:lvlText w:val="•"/>
      <w:lvlJc w:val="left"/>
      <w:pPr>
        <w:tabs>
          <w:tab w:val="num" w:pos="2880"/>
        </w:tabs>
        <w:ind w:left="2880" w:hanging="360"/>
      </w:pPr>
      <w:rPr>
        <w:rFonts w:ascii="Arial" w:hAnsi="Arial" w:hint="default"/>
      </w:rPr>
    </w:lvl>
    <w:lvl w:ilvl="4" w:tplc="FFDE6F78" w:tentative="1">
      <w:start w:val="1"/>
      <w:numFmt w:val="bullet"/>
      <w:lvlText w:val="•"/>
      <w:lvlJc w:val="left"/>
      <w:pPr>
        <w:tabs>
          <w:tab w:val="num" w:pos="3600"/>
        </w:tabs>
        <w:ind w:left="3600" w:hanging="360"/>
      </w:pPr>
      <w:rPr>
        <w:rFonts w:ascii="Arial" w:hAnsi="Arial" w:hint="default"/>
      </w:rPr>
    </w:lvl>
    <w:lvl w:ilvl="5" w:tplc="CD629D60" w:tentative="1">
      <w:start w:val="1"/>
      <w:numFmt w:val="bullet"/>
      <w:lvlText w:val="•"/>
      <w:lvlJc w:val="left"/>
      <w:pPr>
        <w:tabs>
          <w:tab w:val="num" w:pos="4320"/>
        </w:tabs>
        <w:ind w:left="4320" w:hanging="360"/>
      </w:pPr>
      <w:rPr>
        <w:rFonts w:ascii="Arial" w:hAnsi="Arial" w:hint="default"/>
      </w:rPr>
    </w:lvl>
    <w:lvl w:ilvl="6" w:tplc="DEC6E2FC" w:tentative="1">
      <w:start w:val="1"/>
      <w:numFmt w:val="bullet"/>
      <w:lvlText w:val="•"/>
      <w:lvlJc w:val="left"/>
      <w:pPr>
        <w:tabs>
          <w:tab w:val="num" w:pos="5040"/>
        </w:tabs>
        <w:ind w:left="5040" w:hanging="360"/>
      </w:pPr>
      <w:rPr>
        <w:rFonts w:ascii="Arial" w:hAnsi="Arial" w:hint="default"/>
      </w:rPr>
    </w:lvl>
    <w:lvl w:ilvl="7" w:tplc="A33235D0" w:tentative="1">
      <w:start w:val="1"/>
      <w:numFmt w:val="bullet"/>
      <w:lvlText w:val="•"/>
      <w:lvlJc w:val="left"/>
      <w:pPr>
        <w:tabs>
          <w:tab w:val="num" w:pos="5760"/>
        </w:tabs>
        <w:ind w:left="5760" w:hanging="360"/>
      </w:pPr>
      <w:rPr>
        <w:rFonts w:ascii="Arial" w:hAnsi="Arial" w:hint="default"/>
      </w:rPr>
    </w:lvl>
    <w:lvl w:ilvl="8" w:tplc="EF3C75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287AA6"/>
    <w:multiLevelType w:val="hybridMultilevel"/>
    <w:tmpl w:val="0CB0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E2728"/>
    <w:multiLevelType w:val="hybridMultilevel"/>
    <w:tmpl w:val="A84AC71E"/>
    <w:lvl w:ilvl="0" w:tplc="80E0A924">
      <w:start w:val="1"/>
      <w:numFmt w:val="bullet"/>
      <w:lvlText w:val="•"/>
      <w:lvlJc w:val="left"/>
      <w:pPr>
        <w:tabs>
          <w:tab w:val="num" w:pos="720"/>
        </w:tabs>
        <w:ind w:left="720" w:hanging="360"/>
      </w:pPr>
      <w:rPr>
        <w:rFonts w:ascii="Arial" w:hAnsi="Arial" w:hint="default"/>
      </w:rPr>
    </w:lvl>
    <w:lvl w:ilvl="1" w:tplc="582C2CF4" w:tentative="1">
      <w:start w:val="1"/>
      <w:numFmt w:val="bullet"/>
      <w:lvlText w:val="•"/>
      <w:lvlJc w:val="left"/>
      <w:pPr>
        <w:tabs>
          <w:tab w:val="num" w:pos="1440"/>
        </w:tabs>
        <w:ind w:left="1440" w:hanging="360"/>
      </w:pPr>
      <w:rPr>
        <w:rFonts w:ascii="Arial" w:hAnsi="Arial" w:hint="default"/>
      </w:rPr>
    </w:lvl>
    <w:lvl w:ilvl="2" w:tplc="08D2E1A6" w:tentative="1">
      <w:start w:val="1"/>
      <w:numFmt w:val="bullet"/>
      <w:lvlText w:val="•"/>
      <w:lvlJc w:val="left"/>
      <w:pPr>
        <w:tabs>
          <w:tab w:val="num" w:pos="2160"/>
        </w:tabs>
        <w:ind w:left="2160" w:hanging="360"/>
      </w:pPr>
      <w:rPr>
        <w:rFonts w:ascii="Arial" w:hAnsi="Arial" w:hint="default"/>
      </w:rPr>
    </w:lvl>
    <w:lvl w:ilvl="3" w:tplc="1F80BBCA" w:tentative="1">
      <w:start w:val="1"/>
      <w:numFmt w:val="bullet"/>
      <w:lvlText w:val="•"/>
      <w:lvlJc w:val="left"/>
      <w:pPr>
        <w:tabs>
          <w:tab w:val="num" w:pos="2880"/>
        </w:tabs>
        <w:ind w:left="2880" w:hanging="360"/>
      </w:pPr>
      <w:rPr>
        <w:rFonts w:ascii="Arial" w:hAnsi="Arial" w:hint="default"/>
      </w:rPr>
    </w:lvl>
    <w:lvl w:ilvl="4" w:tplc="B47A53AE" w:tentative="1">
      <w:start w:val="1"/>
      <w:numFmt w:val="bullet"/>
      <w:lvlText w:val="•"/>
      <w:lvlJc w:val="left"/>
      <w:pPr>
        <w:tabs>
          <w:tab w:val="num" w:pos="3600"/>
        </w:tabs>
        <w:ind w:left="3600" w:hanging="360"/>
      </w:pPr>
      <w:rPr>
        <w:rFonts w:ascii="Arial" w:hAnsi="Arial" w:hint="default"/>
      </w:rPr>
    </w:lvl>
    <w:lvl w:ilvl="5" w:tplc="D326D2D2" w:tentative="1">
      <w:start w:val="1"/>
      <w:numFmt w:val="bullet"/>
      <w:lvlText w:val="•"/>
      <w:lvlJc w:val="left"/>
      <w:pPr>
        <w:tabs>
          <w:tab w:val="num" w:pos="4320"/>
        </w:tabs>
        <w:ind w:left="4320" w:hanging="360"/>
      </w:pPr>
      <w:rPr>
        <w:rFonts w:ascii="Arial" w:hAnsi="Arial" w:hint="default"/>
      </w:rPr>
    </w:lvl>
    <w:lvl w:ilvl="6" w:tplc="6346014E" w:tentative="1">
      <w:start w:val="1"/>
      <w:numFmt w:val="bullet"/>
      <w:lvlText w:val="•"/>
      <w:lvlJc w:val="left"/>
      <w:pPr>
        <w:tabs>
          <w:tab w:val="num" w:pos="5040"/>
        </w:tabs>
        <w:ind w:left="5040" w:hanging="360"/>
      </w:pPr>
      <w:rPr>
        <w:rFonts w:ascii="Arial" w:hAnsi="Arial" w:hint="default"/>
      </w:rPr>
    </w:lvl>
    <w:lvl w:ilvl="7" w:tplc="8BD86844" w:tentative="1">
      <w:start w:val="1"/>
      <w:numFmt w:val="bullet"/>
      <w:lvlText w:val="•"/>
      <w:lvlJc w:val="left"/>
      <w:pPr>
        <w:tabs>
          <w:tab w:val="num" w:pos="5760"/>
        </w:tabs>
        <w:ind w:left="5760" w:hanging="360"/>
      </w:pPr>
      <w:rPr>
        <w:rFonts w:ascii="Arial" w:hAnsi="Arial" w:hint="default"/>
      </w:rPr>
    </w:lvl>
    <w:lvl w:ilvl="8" w:tplc="599C1F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051EF0"/>
    <w:multiLevelType w:val="hybridMultilevel"/>
    <w:tmpl w:val="2C644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7C29DC"/>
    <w:multiLevelType w:val="hybridMultilevel"/>
    <w:tmpl w:val="28141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342583"/>
    <w:multiLevelType w:val="hybridMultilevel"/>
    <w:tmpl w:val="AE765672"/>
    <w:lvl w:ilvl="0" w:tplc="CAEE9058">
      <w:start w:val="1"/>
      <w:numFmt w:val="decimal"/>
      <w:lvlText w:val="%1."/>
      <w:lvlJc w:val="left"/>
      <w:pPr>
        <w:ind w:left="794" w:hanging="567"/>
      </w:pPr>
      <w:rPr>
        <w:rFonts w:ascii="Museo Sans 700" w:eastAsia="Museo Sans 700" w:hAnsi="Museo Sans 700" w:cs="Museo Sans 700" w:hint="default"/>
        <w:b/>
        <w:bCs/>
        <w:i w:val="0"/>
        <w:iCs w:val="0"/>
        <w:color w:val="653291"/>
        <w:w w:val="100"/>
        <w:sz w:val="26"/>
        <w:szCs w:val="26"/>
        <w:lang w:val="en-GB" w:eastAsia="en-US" w:bidi="ar-SA"/>
      </w:rPr>
    </w:lvl>
    <w:lvl w:ilvl="1" w:tplc="0ACA363C">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744E748">
      <w:numFmt w:val="bullet"/>
      <w:lvlText w:val="•"/>
      <w:lvlJc w:val="left"/>
      <w:pPr>
        <w:ind w:left="2109" w:hanging="341"/>
      </w:pPr>
      <w:rPr>
        <w:rFonts w:hint="default"/>
        <w:lang w:val="en-GB" w:eastAsia="en-US" w:bidi="ar-SA"/>
      </w:rPr>
    </w:lvl>
    <w:lvl w:ilvl="3" w:tplc="4A528710">
      <w:numFmt w:val="bullet"/>
      <w:lvlText w:val="•"/>
      <w:lvlJc w:val="left"/>
      <w:pPr>
        <w:ind w:left="3079" w:hanging="341"/>
      </w:pPr>
      <w:rPr>
        <w:rFonts w:hint="default"/>
        <w:lang w:val="en-GB" w:eastAsia="en-US" w:bidi="ar-SA"/>
      </w:rPr>
    </w:lvl>
    <w:lvl w:ilvl="4" w:tplc="FC84E262">
      <w:numFmt w:val="bullet"/>
      <w:lvlText w:val="•"/>
      <w:lvlJc w:val="left"/>
      <w:pPr>
        <w:ind w:left="4048" w:hanging="341"/>
      </w:pPr>
      <w:rPr>
        <w:rFonts w:hint="default"/>
        <w:lang w:val="en-GB" w:eastAsia="en-US" w:bidi="ar-SA"/>
      </w:rPr>
    </w:lvl>
    <w:lvl w:ilvl="5" w:tplc="612416F2">
      <w:numFmt w:val="bullet"/>
      <w:lvlText w:val="•"/>
      <w:lvlJc w:val="left"/>
      <w:pPr>
        <w:ind w:left="5018" w:hanging="341"/>
      </w:pPr>
      <w:rPr>
        <w:rFonts w:hint="default"/>
        <w:lang w:val="en-GB" w:eastAsia="en-US" w:bidi="ar-SA"/>
      </w:rPr>
    </w:lvl>
    <w:lvl w:ilvl="6" w:tplc="A516E286">
      <w:numFmt w:val="bullet"/>
      <w:lvlText w:val="•"/>
      <w:lvlJc w:val="left"/>
      <w:pPr>
        <w:ind w:left="5987" w:hanging="341"/>
      </w:pPr>
      <w:rPr>
        <w:rFonts w:hint="default"/>
        <w:lang w:val="en-GB" w:eastAsia="en-US" w:bidi="ar-SA"/>
      </w:rPr>
    </w:lvl>
    <w:lvl w:ilvl="7" w:tplc="AEBE4AFC">
      <w:numFmt w:val="bullet"/>
      <w:lvlText w:val="•"/>
      <w:lvlJc w:val="left"/>
      <w:pPr>
        <w:ind w:left="6957" w:hanging="341"/>
      </w:pPr>
      <w:rPr>
        <w:rFonts w:hint="default"/>
        <w:lang w:val="en-GB" w:eastAsia="en-US" w:bidi="ar-SA"/>
      </w:rPr>
    </w:lvl>
    <w:lvl w:ilvl="8" w:tplc="379CDFCC">
      <w:numFmt w:val="bullet"/>
      <w:lvlText w:val="•"/>
      <w:lvlJc w:val="left"/>
      <w:pPr>
        <w:ind w:left="7926" w:hanging="341"/>
      </w:pPr>
      <w:rPr>
        <w:rFonts w:hint="default"/>
        <w:lang w:val="en-GB" w:eastAsia="en-US" w:bidi="ar-SA"/>
      </w:rPr>
    </w:lvl>
  </w:abstractNum>
  <w:abstractNum w:abstractNumId="9" w15:restartNumberingAfterBreak="0">
    <w:nsid w:val="28BE2CFF"/>
    <w:multiLevelType w:val="hybridMultilevel"/>
    <w:tmpl w:val="E1F87E16"/>
    <w:lvl w:ilvl="0" w:tplc="A5448F4A">
      <w:start w:val="1"/>
      <w:numFmt w:val="bullet"/>
      <w:lvlText w:val="•"/>
      <w:lvlJc w:val="left"/>
      <w:pPr>
        <w:tabs>
          <w:tab w:val="num" w:pos="720"/>
        </w:tabs>
        <w:ind w:left="720" w:hanging="360"/>
      </w:pPr>
      <w:rPr>
        <w:rFonts w:ascii="Arial" w:hAnsi="Arial" w:hint="default"/>
      </w:rPr>
    </w:lvl>
    <w:lvl w:ilvl="1" w:tplc="716EED9C" w:tentative="1">
      <w:start w:val="1"/>
      <w:numFmt w:val="bullet"/>
      <w:lvlText w:val="•"/>
      <w:lvlJc w:val="left"/>
      <w:pPr>
        <w:tabs>
          <w:tab w:val="num" w:pos="1440"/>
        </w:tabs>
        <w:ind w:left="1440" w:hanging="360"/>
      </w:pPr>
      <w:rPr>
        <w:rFonts w:ascii="Arial" w:hAnsi="Arial" w:hint="default"/>
      </w:rPr>
    </w:lvl>
    <w:lvl w:ilvl="2" w:tplc="FBD240E4" w:tentative="1">
      <w:start w:val="1"/>
      <w:numFmt w:val="bullet"/>
      <w:lvlText w:val="•"/>
      <w:lvlJc w:val="left"/>
      <w:pPr>
        <w:tabs>
          <w:tab w:val="num" w:pos="2160"/>
        </w:tabs>
        <w:ind w:left="2160" w:hanging="360"/>
      </w:pPr>
      <w:rPr>
        <w:rFonts w:ascii="Arial" w:hAnsi="Arial" w:hint="default"/>
      </w:rPr>
    </w:lvl>
    <w:lvl w:ilvl="3" w:tplc="CA14DD42" w:tentative="1">
      <w:start w:val="1"/>
      <w:numFmt w:val="bullet"/>
      <w:lvlText w:val="•"/>
      <w:lvlJc w:val="left"/>
      <w:pPr>
        <w:tabs>
          <w:tab w:val="num" w:pos="2880"/>
        </w:tabs>
        <w:ind w:left="2880" w:hanging="360"/>
      </w:pPr>
      <w:rPr>
        <w:rFonts w:ascii="Arial" w:hAnsi="Arial" w:hint="default"/>
      </w:rPr>
    </w:lvl>
    <w:lvl w:ilvl="4" w:tplc="C0EA706C" w:tentative="1">
      <w:start w:val="1"/>
      <w:numFmt w:val="bullet"/>
      <w:lvlText w:val="•"/>
      <w:lvlJc w:val="left"/>
      <w:pPr>
        <w:tabs>
          <w:tab w:val="num" w:pos="3600"/>
        </w:tabs>
        <w:ind w:left="3600" w:hanging="360"/>
      </w:pPr>
      <w:rPr>
        <w:rFonts w:ascii="Arial" w:hAnsi="Arial" w:hint="default"/>
      </w:rPr>
    </w:lvl>
    <w:lvl w:ilvl="5" w:tplc="66FC3662" w:tentative="1">
      <w:start w:val="1"/>
      <w:numFmt w:val="bullet"/>
      <w:lvlText w:val="•"/>
      <w:lvlJc w:val="left"/>
      <w:pPr>
        <w:tabs>
          <w:tab w:val="num" w:pos="4320"/>
        </w:tabs>
        <w:ind w:left="4320" w:hanging="360"/>
      </w:pPr>
      <w:rPr>
        <w:rFonts w:ascii="Arial" w:hAnsi="Arial" w:hint="default"/>
      </w:rPr>
    </w:lvl>
    <w:lvl w:ilvl="6" w:tplc="D4FAF478" w:tentative="1">
      <w:start w:val="1"/>
      <w:numFmt w:val="bullet"/>
      <w:lvlText w:val="•"/>
      <w:lvlJc w:val="left"/>
      <w:pPr>
        <w:tabs>
          <w:tab w:val="num" w:pos="5040"/>
        </w:tabs>
        <w:ind w:left="5040" w:hanging="360"/>
      </w:pPr>
      <w:rPr>
        <w:rFonts w:ascii="Arial" w:hAnsi="Arial" w:hint="default"/>
      </w:rPr>
    </w:lvl>
    <w:lvl w:ilvl="7" w:tplc="30EAD25C" w:tentative="1">
      <w:start w:val="1"/>
      <w:numFmt w:val="bullet"/>
      <w:lvlText w:val="•"/>
      <w:lvlJc w:val="left"/>
      <w:pPr>
        <w:tabs>
          <w:tab w:val="num" w:pos="5760"/>
        </w:tabs>
        <w:ind w:left="5760" w:hanging="360"/>
      </w:pPr>
      <w:rPr>
        <w:rFonts w:ascii="Arial" w:hAnsi="Arial" w:hint="default"/>
      </w:rPr>
    </w:lvl>
    <w:lvl w:ilvl="8" w:tplc="C85E40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1F37EA"/>
    <w:multiLevelType w:val="hybridMultilevel"/>
    <w:tmpl w:val="A4A2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5536E9"/>
    <w:multiLevelType w:val="hybridMultilevel"/>
    <w:tmpl w:val="6F7688AE"/>
    <w:lvl w:ilvl="0" w:tplc="1472AC4C">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4A52A410">
      <w:numFmt w:val="bullet"/>
      <w:lvlText w:val="•"/>
      <w:lvlJc w:val="left"/>
      <w:pPr>
        <w:ind w:left="1225" w:hanging="341"/>
      </w:pPr>
      <w:rPr>
        <w:rFonts w:hint="default"/>
        <w:lang w:val="en-GB" w:eastAsia="en-US" w:bidi="ar-SA"/>
      </w:rPr>
    </w:lvl>
    <w:lvl w:ilvl="2" w:tplc="74B6D0EA">
      <w:numFmt w:val="bullet"/>
      <w:lvlText w:val="•"/>
      <w:lvlJc w:val="left"/>
      <w:pPr>
        <w:ind w:left="1891" w:hanging="341"/>
      </w:pPr>
      <w:rPr>
        <w:rFonts w:hint="default"/>
        <w:lang w:val="en-GB" w:eastAsia="en-US" w:bidi="ar-SA"/>
      </w:rPr>
    </w:lvl>
    <w:lvl w:ilvl="3" w:tplc="5F7A47B8">
      <w:numFmt w:val="bullet"/>
      <w:lvlText w:val="•"/>
      <w:lvlJc w:val="left"/>
      <w:pPr>
        <w:ind w:left="2557" w:hanging="341"/>
      </w:pPr>
      <w:rPr>
        <w:rFonts w:hint="default"/>
        <w:lang w:val="en-GB" w:eastAsia="en-US" w:bidi="ar-SA"/>
      </w:rPr>
    </w:lvl>
    <w:lvl w:ilvl="4" w:tplc="D99CF512">
      <w:numFmt w:val="bullet"/>
      <w:lvlText w:val="•"/>
      <w:lvlJc w:val="left"/>
      <w:pPr>
        <w:ind w:left="3222" w:hanging="341"/>
      </w:pPr>
      <w:rPr>
        <w:rFonts w:hint="default"/>
        <w:lang w:val="en-GB" w:eastAsia="en-US" w:bidi="ar-SA"/>
      </w:rPr>
    </w:lvl>
    <w:lvl w:ilvl="5" w:tplc="6BFADBA8">
      <w:numFmt w:val="bullet"/>
      <w:lvlText w:val="•"/>
      <w:lvlJc w:val="left"/>
      <w:pPr>
        <w:ind w:left="3888" w:hanging="341"/>
      </w:pPr>
      <w:rPr>
        <w:rFonts w:hint="default"/>
        <w:lang w:val="en-GB" w:eastAsia="en-US" w:bidi="ar-SA"/>
      </w:rPr>
    </w:lvl>
    <w:lvl w:ilvl="6" w:tplc="683E6AF8">
      <w:numFmt w:val="bullet"/>
      <w:lvlText w:val="•"/>
      <w:lvlJc w:val="left"/>
      <w:pPr>
        <w:ind w:left="4554" w:hanging="341"/>
      </w:pPr>
      <w:rPr>
        <w:rFonts w:hint="default"/>
        <w:lang w:val="en-GB" w:eastAsia="en-US" w:bidi="ar-SA"/>
      </w:rPr>
    </w:lvl>
    <w:lvl w:ilvl="7" w:tplc="24D46674">
      <w:numFmt w:val="bullet"/>
      <w:lvlText w:val="•"/>
      <w:lvlJc w:val="left"/>
      <w:pPr>
        <w:ind w:left="5219" w:hanging="341"/>
      </w:pPr>
      <w:rPr>
        <w:rFonts w:hint="default"/>
        <w:lang w:val="en-GB" w:eastAsia="en-US" w:bidi="ar-SA"/>
      </w:rPr>
    </w:lvl>
    <w:lvl w:ilvl="8" w:tplc="E0781060">
      <w:numFmt w:val="bullet"/>
      <w:lvlText w:val="•"/>
      <w:lvlJc w:val="left"/>
      <w:pPr>
        <w:ind w:left="5885" w:hanging="341"/>
      </w:pPr>
      <w:rPr>
        <w:rFonts w:hint="default"/>
        <w:lang w:val="en-GB" w:eastAsia="en-US" w:bidi="ar-SA"/>
      </w:rPr>
    </w:lvl>
  </w:abstractNum>
  <w:abstractNum w:abstractNumId="12" w15:restartNumberingAfterBreak="0">
    <w:nsid w:val="2C9F0747"/>
    <w:multiLevelType w:val="hybridMultilevel"/>
    <w:tmpl w:val="A72C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AF2680"/>
    <w:multiLevelType w:val="hybridMultilevel"/>
    <w:tmpl w:val="8D801252"/>
    <w:lvl w:ilvl="0" w:tplc="7C10FD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20075C"/>
    <w:multiLevelType w:val="multilevel"/>
    <w:tmpl w:val="191C90A6"/>
    <w:lvl w:ilvl="0">
      <w:start w:val="5"/>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845EF2"/>
    <w:multiLevelType w:val="hybridMultilevel"/>
    <w:tmpl w:val="4A925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D7AA8"/>
    <w:multiLevelType w:val="hybridMultilevel"/>
    <w:tmpl w:val="9F4E07BE"/>
    <w:lvl w:ilvl="0" w:tplc="5C06DD7E">
      <w:start w:val="1"/>
      <w:numFmt w:val="bullet"/>
      <w:lvlText w:val="•"/>
      <w:lvlJc w:val="left"/>
      <w:pPr>
        <w:tabs>
          <w:tab w:val="num" w:pos="720"/>
        </w:tabs>
        <w:ind w:left="720" w:hanging="360"/>
      </w:pPr>
      <w:rPr>
        <w:rFonts w:ascii="Arial" w:hAnsi="Arial" w:hint="default"/>
      </w:rPr>
    </w:lvl>
    <w:lvl w:ilvl="1" w:tplc="ABD8FFEE" w:tentative="1">
      <w:start w:val="1"/>
      <w:numFmt w:val="bullet"/>
      <w:lvlText w:val="•"/>
      <w:lvlJc w:val="left"/>
      <w:pPr>
        <w:tabs>
          <w:tab w:val="num" w:pos="1440"/>
        </w:tabs>
        <w:ind w:left="1440" w:hanging="360"/>
      </w:pPr>
      <w:rPr>
        <w:rFonts w:ascii="Arial" w:hAnsi="Arial" w:hint="default"/>
      </w:rPr>
    </w:lvl>
    <w:lvl w:ilvl="2" w:tplc="ECA0556A" w:tentative="1">
      <w:start w:val="1"/>
      <w:numFmt w:val="bullet"/>
      <w:lvlText w:val="•"/>
      <w:lvlJc w:val="left"/>
      <w:pPr>
        <w:tabs>
          <w:tab w:val="num" w:pos="2160"/>
        </w:tabs>
        <w:ind w:left="2160" w:hanging="360"/>
      </w:pPr>
      <w:rPr>
        <w:rFonts w:ascii="Arial" w:hAnsi="Arial" w:hint="default"/>
      </w:rPr>
    </w:lvl>
    <w:lvl w:ilvl="3" w:tplc="2E528C4C" w:tentative="1">
      <w:start w:val="1"/>
      <w:numFmt w:val="bullet"/>
      <w:lvlText w:val="•"/>
      <w:lvlJc w:val="left"/>
      <w:pPr>
        <w:tabs>
          <w:tab w:val="num" w:pos="2880"/>
        </w:tabs>
        <w:ind w:left="2880" w:hanging="360"/>
      </w:pPr>
      <w:rPr>
        <w:rFonts w:ascii="Arial" w:hAnsi="Arial" w:hint="default"/>
      </w:rPr>
    </w:lvl>
    <w:lvl w:ilvl="4" w:tplc="DF789C4C" w:tentative="1">
      <w:start w:val="1"/>
      <w:numFmt w:val="bullet"/>
      <w:lvlText w:val="•"/>
      <w:lvlJc w:val="left"/>
      <w:pPr>
        <w:tabs>
          <w:tab w:val="num" w:pos="3600"/>
        </w:tabs>
        <w:ind w:left="3600" w:hanging="360"/>
      </w:pPr>
      <w:rPr>
        <w:rFonts w:ascii="Arial" w:hAnsi="Arial" w:hint="default"/>
      </w:rPr>
    </w:lvl>
    <w:lvl w:ilvl="5" w:tplc="A458682A" w:tentative="1">
      <w:start w:val="1"/>
      <w:numFmt w:val="bullet"/>
      <w:lvlText w:val="•"/>
      <w:lvlJc w:val="left"/>
      <w:pPr>
        <w:tabs>
          <w:tab w:val="num" w:pos="4320"/>
        </w:tabs>
        <w:ind w:left="4320" w:hanging="360"/>
      </w:pPr>
      <w:rPr>
        <w:rFonts w:ascii="Arial" w:hAnsi="Arial" w:hint="default"/>
      </w:rPr>
    </w:lvl>
    <w:lvl w:ilvl="6" w:tplc="7B9A3CAE" w:tentative="1">
      <w:start w:val="1"/>
      <w:numFmt w:val="bullet"/>
      <w:lvlText w:val="•"/>
      <w:lvlJc w:val="left"/>
      <w:pPr>
        <w:tabs>
          <w:tab w:val="num" w:pos="5040"/>
        </w:tabs>
        <w:ind w:left="5040" w:hanging="360"/>
      </w:pPr>
      <w:rPr>
        <w:rFonts w:ascii="Arial" w:hAnsi="Arial" w:hint="default"/>
      </w:rPr>
    </w:lvl>
    <w:lvl w:ilvl="7" w:tplc="39060A48" w:tentative="1">
      <w:start w:val="1"/>
      <w:numFmt w:val="bullet"/>
      <w:lvlText w:val="•"/>
      <w:lvlJc w:val="left"/>
      <w:pPr>
        <w:tabs>
          <w:tab w:val="num" w:pos="5760"/>
        </w:tabs>
        <w:ind w:left="5760" w:hanging="360"/>
      </w:pPr>
      <w:rPr>
        <w:rFonts w:ascii="Arial" w:hAnsi="Arial" w:hint="default"/>
      </w:rPr>
    </w:lvl>
    <w:lvl w:ilvl="8" w:tplc="E0162D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E127EE"/>
    <w:multiLevelType w:val="hybridMultilevel"/>
    <w:tmpl w:val="317A5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E65E76"/>
    <w:multiLevelType w:val="hybridMultilevel"/>
    <w:tmpl w:val="C5062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6274F2"/>
    <w:multiLevelType w:val="hybridMultilevel"/>
    <w:tmpl w:val="82FC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5D0FC7"/>
    <w:multiLevelType w:val="hybridMultilevel"/>
    <w:tmpl w:val="7B108522"/>
    <w:lvl w:ilvl="0" w:tplc="08090001">
      <w:start w:val="1"/>
      <w:numFmt w:val="bullet"/>
      <w:lvlText w:val=""/>
      <w:lvlJc w:val="left"/>
      <w:pPr>
        <w:ind w:left="720" w:hanging="360"/>
      </w:pPr>
      <w:rPr>
        <w:rFonts w:ascii="Symbol" w:hAnsi="Symbol" w:hint="default"/>
      </w:rPr>
    </w:lvl>
    <w:lvl w:ilvl="1" w:tplc="E17CFC02">
      <w:numFmt w:val="bullet"/>
      <w:lvlText w:val="•"/>
      <w:lvlJc w:val="left"/>
      <w:pPr>
        <w:ind w:left="1800" w:hanging="720"/>
      </w:pPr>
      <w:rPr>
        <w:rFonts w:ascii="Century Gothic" w:eastAsia="Arial" w:hAnsi="Century Gothic"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E0108"/>
    <w:multiLevelType w:val="hybridMultilevel"/>
    <w:tmpl w:val="59080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2" w15:restartNumberingAfterBreak="0">
    <w:nsid w:val="46591741"/>
    <w:multiLevelType w:val="hybridMultilevel"/>
    <w:tmpl w:val="47449244"/>
    <w:lvl w:ilvl="0" w:tplc="DD84CC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E0519E"/>
    <w:multiLevelType w:val="hybridMultilevel"/>
    <w:tmpl w:val="D604D2A6"/>
    <w:lvl w:ilvl="0" w:tplc="E1CCEEA6">
      <w:start w:val="1"/>
      <w:numFmt w:val="bullet"/>
      <w:lvlText w:val="•"/>
      <w:lvlJc w:val="left"/>
      <w:pPr>
        <w:tabs>
          <w:tab w:val="num" w:pos="720"/>
        </w:tabs>
        <w:ind w:left="720" w:hanging="360"/>
      </w:pPr>
      <w:rPr>
        <w:rFonts w:ascii="Arial" w:hAnsi="Arial" w:hint="default"/>
      </w:rPr>
    </w:lvl>
    <w:lvl w:ilvl="1" w:tplc="16FE717C" w:tentative="1">
      <w:start w:val="1"/>
      <w:numFmt w:val="bullet"/>
      <w:lvlText w:val="•"/>
      <w:lvlJc w:val="left"/>
      <w:pPr>
        <w:tabs>
          <w:tab w:val="num" w:pos="1440"/>
        </w:tabs>
        <w:ind w:left="1440" w:hanging="360"/>
      </w:pPr>
      <w:rPr>
        <w:rFonts w:ascii="Arial" w:hAnsi="Arial" w:hint="default"/>
      </w:rPr>
    </w:lvl>
    <w:lvl w:ilvl="2" w:tplc="31B658A6" w:tentative="1">
      <w:start w:val="1"/>
      <w:numFmt w:val="bullet"/>
      <w:lvlText w:val="•"/>
      <w:lvlJc w:val="left"/>
      <w:pPr>
        <w:tabs>
          <w:tab w:val="num" w:pos="2160"/>
        </w:tabs>
        <w:ind w:left="2160" w:hanging="360"/>
      </w:pPr>
      <w:rPr>
        <w:rFonts w:ascii="Arial" w:hAnsi="Arial" w:hint="default"/>
      </w:rPr>
    </w:lvl>
    <w:lvl w:ilvl="3" w:tplc="3AEE40DA" w:tentative="1">
      <w:start w:val="1"/>
      <w:numFmt w:val="bullet"/>
      <w:lvlText w:val="•"/>
      <w:lvlJc w:val="left"/>
      <w:pPr>
        <w:tabs>
          <w:tab w:val="num" w:pos="2880"/>
        </w:tabs>
        <w:ind w:left="2880" w:hanging="360"/>
      </w:pPr>
      <w:rPr>
        <w:rFonts w:ascii="Arial" w:hAnsi="Arial" w:hint="default"/>
      </w:rPr>
    </w:lvl>
    <w:lvl w:ilvl="4" w:tplc="36BAFB24" w:tentative="1">
      <w:start w:val="1"/>
      <w:numFmt w:val="bullet"/>
      <w:lvlText w:val="•"/>
      <w:lvlJc w:val="left"/>
      <w:pPr>
        <w:tabs>
          <w:tab w:val="num" w:pos="3600"/>
        </w:tabs>
        <w:ind w:left="3600" w:hanging="360"/>
      </w:pPr>
      <w:rPr>
        <w:rFonts w:ascii="Arial" w:hAnsi="Arial" w:hint="default"/>
      </w:rPr>
    </w:lvl>
    <w:lvl w:ilvl="5" w:tplc="2826B0A2" w:tentative="1">
      <w:start w:val="1"/>
      <w:numFmt w:val="bullet"/>
      <w:lvlText w:val="•"/>
      <w:lvlJc w:val="left"/>
      <w:pPr>
        <w:tabs>
          <w:tab w:val="num" w:pos="4320"/>
        </w:tabs>
        <w:ind w:left="4320" w:hanging="360"/>
      </w:pPr>
      <w:rPr>
        <w:rFonts w:ascii="Arial" w:hAnsi="Arial" w:hint="default"/>
      </w:rPr>
    </w:lvl>
    <w:lvl w:ilvl="6" w:tplc="CD9EAE5C" w:tentative="1">
      <w:start w:val="1"/>
      <w:numFmt w:val="bullet"/>
      <w:lvlText w:val="•"/>
      <w:lvlJc w:val="left"/>
      <w:pPr>
        <w:tabs>
          <w:tab w:val="num" w:pos="5040"/>
        </w:tabs>
        <w:ind w:left="5040" w:hanging="360"/>
      </w:pPr>
      <w:rPr>
        <w:rFonts w:ascii="Arial" w:hAnsi="Arial" w:hint="default"/>
      </w:rPr>
    </w:lvl>
    <w:lvl w:ilvl="7" w:tplc="8E3AC154" w:tentative="1">
      <w:start w:val="1"/>
      <w:numFmt w:val="bullet"/>
      <w:lvlText w:val="•"/>
      <w:lvlJc w:val="left"/>
      <w:pPr>
        <w:tabs>
          <w:tab w:val="num" w:pos="5760"/>
        </w:tabs>
        <w:ind w:left="5760" w:hanging="360"/>
      </w:pPr>
      <w:rPr>
        <w:rFonts w:ascii="Arial" w:hAnsi="Arial" w:hint="default"/>
      </w:rPr>
    </w:lvl>
    <w:lvl w:ilvl="8" w:tplc="36A0E5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427A04"/>
    <w:multiLevelType w:val="hybridMultilevel"/>
    <w:tmpl w:val="7016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B314E"/>
    <w:multiLevelType w:val="hybridMultilevel"/>
    <w:tmpl w:val="73F28C7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7" w15:restartNumberingAfterBreak="0">
    <w:nsid w:val="553C1C67"/>
    <w:multiLevelType w:val="hybridMultilevel"/>
    <w:tmpl w:val="8A00C1C4"/>
    <w:lvl w:ilvl="0" w:tplc="0809000F">
      <w:start w:val="1"/>
      <w:numFmt w:val="decimal"/>
      <w:lvlText w:val="%1."/>
      <w:lvlJc w:val="lef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F2699F"/>
    <w:multiLevelType w:val="hybridMultilevel"/>
    <w:tmpl w:val="949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0D489F"/>
    <w:multiLevelType w:val="hybridMultilevel"/>
    <w:tmpl w:val="59684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7051B8"/>
    <w:multiLevelType w:val="hybridMultilevel"/>
    <w:tmpl w:val="6B54FCE8"/>
    <w:lvl w:ilvl="0" w:tplc="7D06E93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C96B94"/>
    <w:multiLevelType w:val="hybridMultilevel"/>
    <w:tmpl w:val="A906D9A0"/>
    <w:lvl w:ilvl="0" w:tplc="84BA64EE">
      <w:start w:val="1"/>
      <w:numFmt w:val="bullet"/>
      <w:lvlText w:val="•"/>
      <w:lvlJc w:val="left"/>
      <w:pPr>
        <w:tabs>
          <w:tab w:val="num" w:pos="720"/>
        </w:tabs>
        <w:ind w:left="720" w:hanging="360"/>
      </w:pPr>
      <w:rPr>
        <w:rFonts w:ascii="Times New Roman" w:hAnsi="Times New Roman" w:hint="default"/>
      </w:rPr>
    </w:lvl>
    <w:lvl w:ilvl="1" w:tplc="7CD2118A" w:tentative="1">
      <w:start w:val="1"/>
      <w:numFmt w:val="bullet"/>
      <w:lvlText w:val="•"/>
      <w:lvlJc w:val="left"/>
      <w:pPr>
        <w:tabs>
          <w:tab w:val="num" w:pos="1440"/>
        </w:tabs>
        <w:ind w:left="1440" w:hanging="360"/>
      </w:pPr>
      <w:rPr>
        <w:rFonts w:ascii="Times New Roman" w:hAnsi="Times New Roman" w:hint="default"/>
      </w:rPr>
    </w:lvl>
    <w:lvl w:ilvl="2" w:tplc="618800E8" w:tentative="1">
      <w:start w:val="1"/>
      <w:numFmt w:val="bullet"/>
      <w:lvlText w:val="•"/>
      <w:lvlJc w:val="left"/>
      <w:pPr>
        <w:tabs>
          <w:tab w:val="num" w:pos="2160"/>
        </w:tabs>
        <w:ind w:left="2160" w:hanging="360"/>
      </w:pPr>
      <w:rPr>
        <w:rFonts w:ascii="Times New Roman" w:hAnsi="Times New Roman" w:hint="default"/>
      </w:rPr>
    </w:lvl>
    <w:lvl w:ilvl="3" w:tplc="30CA1642" w:tentative="1">
      <w:start w:val="1"/>
      <w:numFmt w:val="bullet"/>
      <w:lvlText w:val="•"/>
      <w:lvlJc w:val="left"/>
      <w:pPr>
        <w:tabs>
          <w:tab w:val="num" w:pos="2880"/>
        </w:tabs>
        <w:ind w:left="2880" w:hanging="360"/>
      </w:pPr>
      <w:rPr>
        <w:rFonts w:ascii="Times New Roman" w:hAnsi="Times New Roman" w:hint="default"/>
      </w:rPr>
    </w:lvl>
    <w:lvl w:ilvl="4" w:tplc="3A28854A" w:tentative="1">
      <w:start w:val="1"/>
      <w:numFmt w:val="bullet"/>
      <w:lvlText w:val="•"/>
      <w:lvlJc w:val="left"/>
      <w:pPr>
        <w:tabs>
          <w:tab w:val="num" w:pos="3600"/>
        </w:tabs>
        <w:ind w:left="3600" w:hanging="360"/>
      </w:pPr>
      <w:rPr>
        <w:rFonts w:ascii="Times New Roman" w:hAnsi="Times New Roman" w:hint="default"/>
      </w:rPr>
    </w:lvl>
    <w:lvl w:ilvl="5" w:tplc="F24E5A38" w:tentative="1">
      <w:start w:val="1"/>
      <w:numFmt w:val="bullet"/>
      <w:lvlText w:val="•"/>
      <w:lvlJc w:val="left"/>
      <w:pPr>
        <w:tabs>
          <w:tab w:val="num" w:pos="4320"/>
        </w:tabs>
        <w:ind w:left="4320" w:hanging="360"/>
      </w:pPr>
      <w:rPr>
        <w:rFonts w:ascii="Times New Roman" w:hAnsi="Times New Roman" w:hint="default"/>
      </w:rPr>
    </w:lvl>
    <w:lvl w:ilvl="6" w:tplc="88884AE6" w:tentative="1">
      <w:start w:val="1"/>
      <w:numFmt w:val="bullet"/>
      <w:lvlText w:val="•"/>
      <w:lvlJc w:val="left"/>
      <w:pPr>
        <w:tabs>
          <w:tab w:val="num" w:pos="5040"/>
        </w:tabs>
        <w:ind w:left="5040" w:hanging="360"/>
      </w:pPr>
      <w:rPr>
        <w:rFonts w:ascii="Times New Roman" w:hAnsi="Times New Roman" w:hint="default"/>
      </w:rPr>
    </w:lvl>
    <w:lvl w:ilvl="7" w:tplc="CC04608E" w:tentative="1">
      <w:start w:val="1"/>
      <w:numFmt w:val="bullet"/>
      <w:lvlText w:val="•"/>
      <w:lvlJc w:val="left"/>
      <w:pPr>
        <w:tabs>
          <w:tab w:val="num" w:pos="5760"/>
        </w:tabs>
        <w:ind w:left="5760" w:hanging="360"/>
      </w:pPr>
      <w:rPr>
        <w:rFonts w:ascii="Times New Roman" w:hAnsi="Times New Roman" w:hint="default"/>
      </w:rPr>
    </w:lvl>
    <w:lvl w:ilvl="8" w:tplc="B90ECB4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1F425AF"/>
    <w:multiLevelType w:val="hybridMultilevel"/>
    <w:tmpl w:val="D5E2DE26"/>
    <w:lvl w:ilvl="0" w:tplc="DFE4CB5E">
      <w:start w:val="1"/>
      <w:numFmt w:val="bullet"/>
      <w:lvlText w:val="•"/>
      <w:lvlJc w:val="left"/>
      <w:pPr>
        <w:tabs>
          <w:tab w:val="num" w:pos="720"/>
        </w:tabs>
        <w:ind w:left="720" w:hanging="360"/>
      </w:pPr>
      <w:rPr>
        <w:rFonts w:ascii="Arial" w:hAnsi="Arial" w:hint="default"/>
      </w:rPr>
    </w:lvl>
    <w:lvl w:ilvl="1" w:tplc="8D00BD10" w:tentative="1">
      <w:start w:val="1"/>
      <w:numFmt w:val="bullet"/>
      <w:lvlText w:val="•"/>
      <w:lvlJc w:val="left"/>
      <w:pPr>
        <w:tabs>
          <w:tab w:val="num" w:pos="1440"/>
        </w:tabs>
        <w:ind w:left="1440" w:hanging="360"/>
      </w:pPr>
      <w:rPr>
        <w:rFonts w:ascii="Arial" w:hAnsi="Arial" w:hint="default"/>
      </w:rPr>
    </w:lvl>
    <w:lvl w:ilvl="2" w:tplc="BA328AB6" w:tentative="1">
      <w:start w:val="1"/>
      <w:numFmt w:val="bullet"/>
      <w:lvlText w:val="•"/>
      <w:lvlJc w:val="left"/>
      <w:pPr>
        <w:tabs>
          <w:tab w:val="num" w:pos="2160"/>
        </w:tabs>
        <w:ind w:left="2160" w:hanging="360"/>
      </w:pPr>
      <w:rPr>
        <w:rFonts w:ascii="Arial" w:hAnsi="Arial" w:hint="default"/>
      </w:rPr>
    </w:lvl>
    <w:lvl w:ilvl="3" w:tplc="F8D81FF6" w:tentative="1">
      <w:start w:val="1"/>
      <w:numFmt w:val="bullet"/>
      <w:lvlText w:val="•"/>
      <w:lvlJc w:val="left"/>
      <w:pPr>
        <w:tabs>
          <w:tab w:val="num" w:pos="2880"/>
        </w:tabs>
        <w:ind w:left="2880" w:hanging="360"/>
      </w:pPr>
      <w:rPr>
        <w:rFonts w:ascii="Arial" w:hAnsi="Arial" w:hint="default"/>
      </w:rPr>
    </w:lvl>
    <w:lvl w:ilvl="4" w:tplc="A0FC6EE6" w:tentative="1">
      <w:start w:val="1"/>
      <w:numFmt w:val="bullet"/>
      <w:lvlText w:val="•"/>
      <w:lvlJc w:val="left"/>
      <w:pPr>
        <w:tabs>
          <w:tab w:val="num" w:pos="3600"/>
        </w:tabs>
        <w:ind w:left="3600" w:hanging="360"/>
      </w:pPr>
      <w:rPr>
        <w:rFonts w:ascii="Arial" w:hAnsi="Arial" w:hint="default"/>
      </w:rPr>
    </w:lvl>
    <w:lvl w:ilvl="5" w:tplc="FC026A12" w:tentative="1">
      <w:start w:val="1"/>
      <w:numFmt w:val="bullet"/>
      <w:lvlText w:val="•"/>
      <w:lvlJc w:val="left"/>
      <w:pPr>
        <w:tabs>
          <w:tab w:val="num" w:pos="4320"/>
        </w:tabs>
        <w:ind w:left="4320" w:hanging="360"/>
      </w:pPr>
      <w:rPr>
        <w:rFonts w:ascii="Arial" w:hAnsi="Arial" w:hint="default"/>
      </w:rPr>
    </w:lvl>
    <w:lvl w:ilvl="6" w:tplc="B9989700" w:tentative="1">
      <w:start w:val="1"/>
      <w:numFmt w:val="bullet"/>
      <w:lvlText w:val="•"/>
      <w:lvlJc w:val="left"/>
      <w:pPr>
        <w:tabs>
          <w:tab w:val="num" w:pos="5040"/>
        </w:tabs>
        <w:ind w:left="5040" w:hanging="360"/>
      </w:pPr>
      <w:rPr>
        <w:rFonts w:ascii="Arial" w:hAnsi="Arial" w:hint="default"/>
      </w:rPr>
    </w:lvl>
    <w:lvl w:ilvl="7" w:tplc="5928E6DC" w:tentative="1">
      <w:start w:val="1"/>
      <w:numFmt w:val="bullet"/>
      <w:lvlText w:val="•"/>
      <w:lvlJc w:val="left"/>
      <w:pPr>
        <w:tabs>
          <w:tab w:val="num" w:pos="5760"/>
        </w:tabs>
        <w:ind w:left="5760" w:hanging="360"/>
      </w:pPr>
      <w:rPr>
        <w:rFonts w:ascii="Arial" w:hAnsi="Arial" w:hint="default"/>
      </w:rPr>
    </w:lvl>
    <w:lvl w:ilvl="8" w:tplc="01E639C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580508"/>
    <w:multiLevelType w:val="hybridMultilevel"/>
    <w:tmpl w:val="EBC44946"/>
    <w:lvl w:ilvl="0" w:tplc="ABB84C5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AE78DB"/>
    <w:multiLevelType w:val="hybridMultilevel"/>
    <w:tmpl w:val="7E701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8A56A2"/>
    <w:multiLevelType w:val="hybridMultilevel"/>
    <w:tmpl w:val="A58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367F0F"/>
    <w:multiLevelType w:val="hybridMultilevel"/>
    <w:tmpl w:val="72A8160A"/>
    <w:lvl w:ilvl="0" w:tplc="1DEAE24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827CE9"/>
    <w:multiLevelType w:val="hybridMultilevel"/>
    <w:tmpl w:val="8B4C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5F00D5"/>
    <w:multiLevelType w:val="hybridMultilevel"/>
    <w:tmpl w:val="BA307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3805B4"/>
    <w:multiLevelType w:val="hybridMultilevel"/>
    <w:tmpl w:val="F87A1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074079"/>
    <w:multiLevelType w:val="hybridMultilevel"/>
    <w:tmpl w:val="5FD27618"/>
    <w:lvl w:ilvl="0" w:tplc="DC8EF0CA">
      <w:start w:val="1"/>
      <w:numFmt w:val="bullet"/>
      <w:lvlText w:val="•"/>
      <w:lvlJc w:val="left"/>
      <w:pPr>
        <w:tabs>
          <w:tab w:val="num" w:pos="360"/>
        </w:tabs>
        <w:ind w:left="360" w:hanging="360"/>
      </w:pPr>
      <w:rPr>
        <w:rFonts w:ascii="Arial" w:hAnsi="Arial" w:hint="default"/>
      </w:rPr>
    </w:lvl>
    <w:lvl w:ilvl="1" w:tplc="1DF6D7F6" w:tentative="1">
      <w:start w:val="1"/>
      <w:numFmt w:val="bullet"/>
      <w:lvlText w:val="•"/>
      <w:lvlJc w:val="left"/>
      <w:pPr>
        <w:tabs>
          <w:tab w:val="num" w:pos="1080"/>
        </w:tabs>
        <w:ind w:left="1080" w:hanging="360"/>
      </w:pPr>
      <w:rPr>
        <w:rFonts w:ascii="Arial" w:hAnsi="Arial" w:hint="default"/>
      </w:rPr>
    </w:lvl>
    <w:lvl w:ilvl="2" w:tplc="B5E6C3F4" w:tentative="1">
      <w:start w:val="1"/>
      <w:numFmt w:val="bullet"/>
      <w:lvlText w:val="•"/>
      <w:lvlJc w:val="left"/>
      <w:pPr>
        <w:tabs>
          <w:tab w:val="num" w:pos="1800"/>
        </w:tabs>
        <w:ind w:left="1800" w:hanging="360"/>
      </w:pPr>
      <w:rPr>
        <w:rFonts w:ascii="Arial" w:hAnsi="Arial" w:hint="default"/>
      </w:rPr>
    </w:lvl>
    <w:lvl w:ilvl="3" w:tplc="F91674FE" w:tentative="1">
      <w:start w:val="1"/>
      <w:numFmt w:val="bullet"/>
      <w:lvlText w:val="•"/>
      <w:lvlJc w:val="left"/>
      <w:pPr>
        <w:tabs>
          <w:tab w:val="num" w:pos="2520"/>
        </w:tabs>
        <w:ind w:left="2520" w:hanging="360"/>
      </w:pPr>
      <w:rPr>
        <w:rFonts w:ascii="Arial" w:hAnsi="Arial" w:hint="default"/>
      </w:rPr>
    </w:lvl>
    <w:lvl w:ilvl="4" w:tplc="95FA3E84" w:tentative="1">
      <w:start w:val="1"/>
      <w:numFmt w:val="bullet"/>
      <w:lvlText w:val="•"/>
      <w:lvlJc w:val="left"/>
      <w:pPr>
        <w:tabs>
          <w:tab w:val="num" w:pos="3240"/>
        </w:tabs>
        <w:ind w:left="3240" w:hanging="360"/>
      </w:pPr>
      <w:rPr>
        <w:rFonts w:ascii="Arial" w:hAnsi="Arial" w:hint="default"/>
      </w:rPr>
    </w:lvl>
    <w:lvl w:ilvl="5" w:tplc="D49CF18C" w:tentative="1">
      <w:start w:val="1"/>
      <w:numFmt w:val="bullet"/>
      <w:lvlText w:val="•"/>
      <w:lvlJc w:val="left"/>
      <w:pPr>
        <w:tabs>
          <w:tab w:val="num" w:pos="3960"/>
        </w:tabs>
        <w:ind w:left="3960" w:hanging="360"/>
      </w:pPr>
      <w:rPr>
        <w:rFonts w:ascii="Arial" w:hAnsi="Arial" w:hint="default"/>
      </w:rPr>
    </w:lvl>
    <w:lvl w:ilvl="6" w:tplc="2B221F78" w:tentative="1">
      <w:start w:val="1"/>
      <w:numFmt w:val="bullet"/>
      <w:lvlText w:val="•"/>
      <w:lvlJc w:val="left"/>
      <w:pPr>
        <w:tabs>
          <w:tab w:val="num" w:pos="4680"/>
        </w:tabs>
        <w:ind w:left="4680" w:hanging="360"/>
      </w:pPr>
      <w:rPr>
        <w:rFonts w:ascii="Arial" w:hAnsi="Arial" w:hint="default"/>
      </w:rPr>
    </w:lvl>
    <w:lvl w:ilvl="7" w:tplc="A8D0D2A2" w:tentative="1">
      <w:start w:val="1"/>
      <w:numFmt w:val="bullet"/>
      <w:lvlText w:val="•"/>
      <w:lvlJc w:val="left"/>
      <w:pPr>
        <w:tabs>
          <w:tab w:val="num" w:pos="5400"/>
        </w:tabs>
        <w:ind w:left="5400" w:hanging="360"/>
      </w:pPr>
      <w:rPr>
        <w:rFonts w:ascii="Arial" w:hAnsi="Arial" w:hint="default"/>
      </w:rPr>
    </w:lvl>
    <w:lvl w:ilvl="8" w:tplc="3AECF4EC"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6782A27"/>
    <w:multiLevelType w:val="hybridMultilevel"/>
    <w:tmpl w:val="935CB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301424"/>
    <w:multiLevelType w:val="hybridMultilevel"/>
    <w:tmpl w:val="81C86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EB4C21"/>
    <w:multiLevelType w:val="hybridMultilevel"/>
    <w:tmpl w:val="E24C3DA2"/>
    <w:lvl w:ilvl="0" w:tplc="D16A85E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8138E1"/>
    <w:multiLevelType w:val="hybridMultilevel"/>
    <w:tmpl w:val="91201E2E"/>
    <w:lvl w:ilvl="0" w:tplc="2096882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307E65"/>
    <w:multiLevelType w:val="hybridMultilevel"/>
    <w:tmpl w:val="730A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6"/>
  </w:num>
  <w:num w:numId="4">
    <w:abstractNumId w:val="33"/>
  </w:num>
  <w:num w:numId="5">
    <w:abstractNumId w:val="3"/>
  </w:num>
  <w:num w:numId="6">
    <w:abstractNumId w:val="46"/>
  </w:num>
  <w:num w:numId="7">
    <w:abstractNumId w:val="5"/>
  </w:num>
  <w:num w:numId="8">
    <w:abstractNumId w:val="25"/>
  </w:num>
  <w:num w:numId="9">
    <w:abstractNumId w:val="0"/>
  </w:num>
  <w:num w:numId="10">
    <w:abstractNumId w:val="27"/>
  </w:num>
  <w:num w:numId="11">
    <w:abstractNumId w:val="9"/>
  </w:num>
  <w:num w:numId="12">
    <w:abstractNumId w:val="4"/>
  </w:num>
  <w:num w:numId="13">
    <w:abstractNumId w:val="32"/>
  </w:num>
  <w:num w:numId="14">
    <w:abstractNumId w:val="16"/>
  </w:num>
  <w:num w:numId="15">
    <w:abstractNumId w:val="1"/>
  </w:num>
  <w:num w:numId="16">
    <w:abstractNumId w:val="23"/>
  </w:num>
  <w:num w:numId="17">
    <w:abstractNumId w:val="43"/>
  </w:num>
  <w:num w:numId="18">
    <w:abstractNumId w:val="41"/>
  </w:num>
  <w:num w:numId="19">
    <w:abstractNumId w:val="21"/>
  </w:num>
  <w:num w:numId="20">
    <w:abstractNumId w:val="24"/>
  </w:num>
  <w:num w:numId="21">
    <w:abstractNumId w:val="40"/>
  </w:num>
  <w:num w:numId="22">
    <w:abstractNumId w:val="36"/>
  </w:num>
  <w:num w:numId="23">
    <w:abstractNumId w:val="13"/>
  </w:num>
  <w:num w:numId="24">
    <w:abstractNumId w:val="34"/>
  </w:num>
  <w:num w:numId="25">
    <w:abstractNumId w:val="45"/>
  </w:num>
  <w:num w:numId="26">
    <w:abstractNumId w:val="29"/>
  </w:num>
  <w:num w:numId="27">
    <w:abstractNumId w:val="15"/>
  </w:num>
  <w:num w:numId="28">
    <w:abstractNumId w:val="48"/>
  </w:num>
  <w:num w:numId="29">
    <w:abstractNumId w:val="35"/>
  </w:num>
  <w:num w:numId="30">
    <w:abstractNumId w:val="30"/>
  </w:num>
  <w:num w:numId="31">
    <w:abstractNumId w:val="47"/>
  </w:num>
  <w:num w:numId="32">
    <w:abstractNumId w:val="14"/>
  </w:num>
  <w:num w:numId="33">
    <w:abstractNumId w:val="22"/>
  </w:num>
  <w:num w:numId="34">
    <w:abstractNumId w:val="17"/>
  </w:num>
  <w:num w:numId="35">
    <w:abstractNumId w:val="31"/>
  </w:num>
  <w:num w:numId="36">
    <w:abstractNumId w:val="42"/>
  </w:num>
  <w:num w:numId="37">
    <w:abstractNumId w:val="6"/>
  </w:num>
  <w:num w:numId="38">
    <w:abstractNumId w:val="18"/>
  </w:num>
  <w:num w:numId="39">
    <w:abstractNumId w:val="39"/>
  </w:num>
  <w:num w:numId="40">
    <w:abstractNumId w:val="20"/>
  </w:num>
  <w:num w:numId="41">
    <w:abstractNumId w:val="37"/>
  </w:num>
  <w:num w:numId="42">
    <w:abstractNumId w:val="10"/>
  </w:num>
  <w:num w:numId="43">
    <w:abstractNumId w:val="2"/>
  </w:num>
  <w:num w:numId="44">
    <w:abstractNumId w:val="12"/>
  </w:num>
  <w:num w:numId="45">
    <w:abstractNumId w:val="7"/>
  </w:num>
  <w:num w:numId="46">
    <w:abstractNumId w:val="19"/>
  </w:num>
  <w:num w:numId="47">
    <w:abstractNumId w:val="44"/>
  </w:num>
  <w:num w:numId="48">
    <w:abstractNumId w:val="28"/>
  </w:num>
  <w:num w:numId="49">
    <w:abstractNumId w:val="38"/>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6F"/>
    <w:rsid w:val="0004139B"/>
    <w:rsid w:val="0006549B"/>
    <w:rsid w:val="00132061"/>
    <w:rsid w:val="002014B8"/>
    <w:rsid w:val="00285E97"/>
    <w:rsid w:val="00306E53"/>
    <w:rsid w:val="00320A25"/>
    <w:rsid w:val="003219C9"/>
    <w:rsid w:val="003245E7"/>
    <w:rsid w:val="003452DD"/>
    <w:rsid w:val="00382667"/>
    <w:rsid w:val="0038548B"/>
    <w:rsid w:val="003A5861"/>
    <w:rsid w:val="00422018"/>
    <w:rsid w:val="004A36A7"/>
    <w:rsid w:val="004A3D7F"/>
    <w:rsid w:val="004F2CD6"/>
    <w:rsid w:val="00522D27"/>
    <w:rsid w:val="00532E33"/>
    <w:rsid w:val="005E360F"/>
    <w:rsid w:val="00614550"/>
    <w:rsid w:val="006430F2"/>
    <w:rsid w:val="00691EFA"/>
    <w:rsid w:val="006F26C9"/>
    <w:rsid w:val="007D5772"/>
    <w:rsid w:val="008071FB"/>
    <w:rsid w:val="008B28AE"/>
    <w:rsid w:val="00996452"/>
    <w:rsid w:val="009B484D"/>
    <w:rsid w:val="009B7BF0"/>
    <w:rsid w:val="00A476AC"/>
    <w:rsid w:val="00A627CC"/>
    <w:rsid w:val="00A701FD"/>
    <w:rsid w:val="00A83D09"/>
    <w:rsid w:val="00AE5CA3"/>
    <w:rsid w:val="00AF190D"/>
    <w:rsid w:val="00B03CF9"/>
    <w:rsid w:val="00B71357"/>
    <w:rsid w:val="00BB25BB"/>
    <w:rsid w:val="00BB52A8"/>
    <w:rsid w:val="00C10488"/>
    <w:rsid w:val="00C43B8E"/>
    <w:rsid w:val="00C75D54"/>
    <w:rsid w:val="00C91F36"/>
    <w:rsid w:val="00D31BD4"/>
    <w:rsid w:val="00D40A15"/>
    <w:rsid w:val="00DC646F"/>
    <w:rsid w:val="00E1332C"/>
    <w:rsid w:val="00E300BC"/>
    <w:rsid w:val="00E33E9B"/>
    <w:rsid w:val="00E43E6C"/>
    <w:rsid w:val="00E57D24"/>
    <w:rsid w:val="00F34087"/>
    <w:rsid w:val="00F50E1C"/>
    <w:rsid w:val="00F61793"/>
    <w:rsid w:val="00F625F5"/>
    <w:rsid w:val="00F71C62"/>
    <w:rsid w:val="06338037"/>
    <w:rsid w:val="078038F6"/>
    <w:rsid w:val="0C9A169B"/>
    <w:rsid w:val="0F4F7062"/>
    <w:rsid w:val="12A1B4B9"/>
    <w:rsid w:val="1422E185"/>
    <w:rsid w:val="1F98C45E"/>
    <w:rsid w:val="242AD801"/>
    <w:rsid w:val="39552764"/>
    <w:rsid w:val="3BE5E747"/>
    <w:rsid w:val="4E37356B"/>
    <w:rsid w:val="51D73A6B"/>
    <w:rsid w:val="5C775FE8"/>
    <w:rsid w:val="5D440D14"/>
    <w:rsid w:val="62FDEE0A"/>
    <w:rsid w:val="748E7C82"/>
    <w:rsid w:val="7D71D162"/>
    <w:rsid w:val="7FE15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useo Sans 300" w:eastAsia="Museo Sans 300" w:hAnsi="Museo Sans 300" w:cs="Museo Sans 300"/>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customStyle="1" w:styleId="Style2">
    <w:name w:val="Style2"/>
    <w:basedOn w:val="DefaultParagraphFont"/>
    <w:uiPriority w:val="1"/>
    <w:rsid w:val="00F625F5"/>
    <w:rPr>
      <w:rFonts w:ascii="Century Gothic" w:hAnsi="Century Gothic"/>
      <w:color w:val="000000" w:themeColor="text1"/>
      <w:sz w:val="28"/>
    </w:rPr>
  </w:style>
  <w:style w:type="paragraph" w:styleId="Footer">
    <w:name w:val="footer"/>
    <w:basedOn w:val="Normal"/>
    <w:link w:val="FooterChar"/>
    <w:uiPriority w:val="99"/>
    <w:unhideWhenUsed/>
    <w:rsid w:val="006F26C9"/>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F26C9"/>
    <w:rPr>
      <w:lang w:val="cy-GB"/>
    </w:rPr>
  </w:style>
  <w:style w:type="character" w:styleId="CommentReference">
    <w:name w:val="annotation reference"/>
    <w:basedOn w:val="DefaultParagraphFont"/>
    <w:uiPriority w:val="99"/>
    <w:semiHidden/>
    <w:unhideWhenUsed/>
    <w:rsid w:val="00E300BC"/>
    <w:rPr>
      <w:sz w:val="16"/>
      <w:szCs w:val="16"/>
    </w:rPr>
  </w:style>
  <w:style w:type="paragraph" w:styleId="CommentText">
    <w:name w:val="annotation text"/>
    <w:basedOn w:val="Normal"/>
    <w:link w:val="CommentTextChar"/>
    <w:uiPriority w:val="99"/>
    <w:semiHidden/>
    <w:unhideWhenUsed/>
    <w:rsid w:val="00E300BC"/>
    <w:rPr>
      <w:sz w:val="20"/>
      <w:szCs w:val="20"/>
    </w:rPr>
  </w:style>
  <w:style w:type="character" w:customStyle="1" w:styleId="CommentTextChar">
    <w:name w:val="Comment Text Char"/>
    <w:basedOn w:val="DefaultParagraphFont"/>
    <w:link w:val="CommentText"/>
    <w:uiPriority w:val="99"/>
    <w:semiHidden/>
    <w:rsid w:val="00E300BC"/>
    <w:rPr>
      <w:rFonts w:ascii="Museo Sans 300" w:eastAsia="Museo Sans 300" w:hAnsi="Museo Sans 300" w:cs="Museo Sans 300"/>
      <w:sz w:val="20"/>
      <w:szCs w:val="20"/>
      <w:lang w:val="cy-GB"/>
    </w:rPr>
  </w:style>
  <w:style w:type="paragraph" w:styleId="CommentSubject">
    <w:name w:val="annotation subject"/>
    <w:basedOn w:val="CommentText"/>
    <w:next w:val="CommentText"/>
    <w:link w:val="CommentSubjectChar"/>
    <w:uiPriority w:val="99"/>
    <w:semiHidden/>
    <w:unhideWhenUsed/>
    <w:rsid w:val="00E300BC"/>
    <w:rPr>
      <w:b/>
      <w:bCs/>
    </w:rPr>
  </w:style>
  <w:style w:type="character" w:customStyle="1" w:styleId="CommentSubjectChar">
    <w:name w:val="Comment Subject Char"/>
    <w:basedOn w:val="CommentTextChar"/>
    <w:link w:val="CommentSubject"/>
    <w:uiPriority w:val="99"/>
    <w:semiHidden/>
    <w:rsid w:val="00E300BC"/>
    <w:rPr>
      <w:rFonts w:ascii="Museo Sans 300" w:eastAsia="Museo Sans 300" w:hAnsi="Museo Sans 300" w:cs="Museo Sans 300"/>
      <w:b/>
      <w:bCs/>
      <w:sz w:val="20"/>
      <w:szCs w:val="20"/>
      <w:lang w:val="cy-GB"/>
    </w:rPr>
  </w:style>
  <w:style w:type="paragraph" w:styleId="Revision">
    <w:name w:val="Revision"/>
    <w:hidden/>
    <w:uiPriority w:val="99"/>
    <w:semiHidden/>
    <w:rsid w:val="00E300BC"/>
    <w:pPr>
      <w:widowControl/>
      <w:autoSpaceDE/>
      <w:autoSpaceDN/>
    </w:pPr>
    <w:rPr>
      <w:rFonts w:ascii="Museo Sans 300" w:eastAsia="Museo Sans 300" w:hAnsi="Museo Sans 300" w:cs="Museo Sans 300"/>
    </w:rPr>
  </w:style>
  <w:style w:type="paragraph" w:styleId="BalloonText">
    <w:name w:val="Balloon Text"/>
    <w:basedOn w:val="Normal"/>
    <w:link w:val="BalloonTextChar"/>
    <w:uiPriority w:val="99"/>
    <w:semiHidden/>
    <w:unhideWhenUsed/>
    <w:rsid w:val="00E30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0BC"/>
    <w:rPr>
      <w:rFonts w:ascii="Segoe UI" w:eastAsia="Museo Sans 300" w:hAnsi="Segoe UI" w:cs="Segoe UI"/>
      <w:sz w:val="18"/>
      <w:szCs w:val="18"/>
      <w:lang w:val="cy-GB"/>
    </w:rPr>
  </w:style>
  <w:style w:type="paragraph" w:styleId="Header">
    <w:name w:val="header"/>
    <w:basedOn w:val="Normal"/>
    <w:link w:val="HeaderChar"/>
    <w:uiPriority w:val="99"/>
    <w:unhideWhenUsed/>
    <w:rsid w:val="00D31BD4"/>
    <w:pPr>
      <w:tabs>
        <w:tab w:val="center" w:pos="4513"/>
        <w:tab w:val="right" w:pos="9026"/>
      </w:tabs>
    </w:pPr>
  </w:style>
  <w:style w:type="character" w:customStyle="1" w:styleId="HeaderChar">
    <w:name w:val="Header Char"/>
    <w:basedOn w:val="DefaultParagraphFont"/>
    <w:link w:val="Header"/>
    <w:uiPriority w:val="99"/>
    <w:rsid w:val="00D31BD4"/>
    <w:rPr>
      <w:rFonts w:ascii="Museo Sans 300" w:eastAsia="Museo Sans 300" w:hAnsi="Museo Sans 300" w:cs="Museo Sans 300"/>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rook.org.uk/your-life/puberty/" TargetMode="External"/><Relationship Id="rId18" Type="http://schemas.openxmlformats.org/officeDocument/2006/relationships/hyperlink" Target="https://www.brook.org.uk/your-life/penises-and-testic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periodproducts@phs.co.uk" TargetMode="External"/><Relationship Id="rId17" Type="http://schemas.openxmlformats.org/officeDocument/2006/relationships/hyperlink" Target="https://www.brook.org.uk/your-life/vaginas-and-vulvas/" TargetMode="External"/><Relationship Id="rId25" Type="http://schemas.openxmlformats.org/officeDocument/2006/relationships/fontTable" Target="fontTable.xml"/><Relationship Id="rId20" Type="http://schemas.openxmlformats.org/officeDocument/2006/relationships/hyperlink" Target="https://mermaidsuk.org.uk/" TargetMode="External"/><Relationship Id="rId16" Type="http://schemas.openxmlformats.org/officeDocument/2006/relationships/hyperlink" Target="https://www.brook.org.uk/your-life/period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childline.org.uk/info-advice/you-your-body/puberty/puberty-facts/"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brook.org.uk/your-life/difference-between-sex-and-gend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A7D6B-09F0-4421-BC5F-61D40F4C87D1}">
  <ds:schemaRefs>
    <ds:schemaRef ds:uri="http://schemas.microsoft.com/sharepoint/v3/contenttype/forms"/>
  </ds:schemaRefs>
</ds:datastoreItem>
</file>

<file path=customXml/itemProps2.xml><?xml version="1.0" encoding="utf-8"?>
<ds:datastoreItem xmlns:ds="http://schemas.openxmlformats.org/officeDocument/2006/customXml" ds:itemID="{BFEDBC43-2FCE-4700-A64D-50458AFD5FE7}">
  <ds:schemaRefs>
    <ds:schemaRef ds:uri="http://schemas.microsoft.com/sharepoint/events"/>
  </ds:schemaRefs>
</ds:datastoreItem>
</file>

<file path=customXml/itemProps3.xml><?xml version="1.0" encoding="utf-8"?>
<ds:datastoreItem xmlns:ds="http://schemas.openxmlformats.org/officeDocument/2006/customXml" ds:itemID="{212A784F-ADCA-4AF6-89D6-055F319780F9}"/>
</file>

<file path=customXml/itemProps4.xml><?xml version="1.0" encoding="utf-8"?>
<ds:datastoreItem xmlns:ds="http://schemas.openxmlformats.org/officeDocument/2006/customXml" ds:itemID="{F551A768-2FFF-401B-A042-3279302D80F8}">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5.xml><?xml version="1.0" encoding="utf-8"?>
<ds:datastoreItem xmlns:ds="http://schemas.openxmlformats.org/officeDocument/2006/customXml" ds:itemID="{416D532B-673F-4253-9679-A5470D0A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2826</Words>
  <Characters>16111</Characters>
  <Application>Microsoft Office Word</Application>
  <DocSecurity>0</DocSecurity>
  <Lines>134</Lines>
  <Paragraphs>37</Paragraphs>
  <ScaleCrop>false</ScaleCrop>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Fiennes</dc:creator>
  <cp:lastModifiedBy>Sam Hepworth</cp:lastModifiedBy>
  <cp:revision>20</cp:revision>
  <dcterms:created xsi:type="dcterms:W3CDTF">2021-05-22T19:07:00Z</dcterms:created>
  <dcterms:modified xsi:type="dcterms:W3CDTF">2022-02-09T00:15:00Z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0x0101002B4BC3CEC829DA40883DEA5583906E1A0080118FD6C176064484E33873343C8E1B</vt:lpwstr>
  </property>
  <property fmtid="{D5CDD505-2E9C-101B-9397-08002B2CF9AE}" pid="6" name="_dlc_DocIdItemGuid">
    <vt:lpwstr>7f4f17f2-3f46-46b8-8551-60b9baa2aab7</vt:lpwstr>
  </property>
  <property fmtid="{D5CDD505-2E9C-101B-9397-08002B2CF9AE}" pid="7" name="MediaServiceImageTags">
    <vt:lpwstr/>
  </property>
  <property fmtid="{D5CDD505-2E9C-101B-9397-08002B2CF9AE}" pid="8" name="PHSDocumentType">
    <vt:lpwstr>14;#Document|268f0f15-c350-4fa0-80f1-596dddfd5fef</vt:lpwstr>
  </property>
</Properties>
</file>