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4E29C" w14:textId="65F36B3F" w:rsidR="00DC646F" w:rsidRPr="00882AF8" w:rsidRDefault="00DC646F">
      <w:pPr>
        <w:pStyle w:val="BodyText"/>
        <w:rPr>
          <w:rFonts w:ascii="Setimo" w:hAnsi="Setimo" w:cs="Setimo"/>
          <w:sz w:val="20"/>
        </w:rPr>
      </w:pPr>
    </w:p>
    <w:p w14:paraId="5F3A6724" w14:textId="2A6CF64F" w:rsidR="00882AF8" w:rsidRPr="00882AF8" w:rsidRDefault="00285E97" w:rsidP="00882AF8">
      <w:pPr>
        <w:pStyle w:val="Title"/>
        <w:ind w:left="0"/>
        <w:rPr>
          <w:rFonts w:ascii="Manus" w:hAnsi="Manus" w:cs="Setimo"/>
          <w:color w:val="FFB700"/>
        </w:rPr>
      </w:pPr>
      <w:r>
        <w:rPr>
          <w:rFonts w:ascii="Manus" w:hAnsi="Manus"/>
          <w:color w:val="FFB700"/>
        </w:rPr>
        <w:t xml:space="preserve">Y GLASOED </w:t>
      </w:r>
      <w:r>
        <w:rPr>
          <w:rStyle w:val="Style2"/>
          <w:rFonts w:ascii="Manus" w:hAnsi="Manus"/>
          <w:b/>
          <w:color w:val="FFB700"/>
          <w:sz w:val="48"/>
        </w:rPr>
        <w:t>Y Glasoed a Llesiant</w:t>
      </w:r>
      <w:r>
        <w:rPr>
          <w:rStyle w:val="Style2"/>
          <w:rFonts w:ascii="Manus" w:hAnsi="Manus"/>
          <w:b/>
          <w:color w:val="FFB700"/>
          <w:sz w:val="36"/>
        </w:rPr>
        <w:t xml:space="preserve"> </w:t>
      </w: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882AF8" w14:paraId="4208A2E1" w14:textId="77777777" w:rsidTr="00882AF8">
        <w:trPr>
          <w:trHeight w:val="556"/>
        </w:trPr>
        <w:tc>
          <w:tcPr>
            <w:tcW w:w="3408" w:type="dxa"/>
            <w:shd w:val="clear" w:color="auto" w:fill="FFB700"/>
          </w:tcPr>
          <w:p w14:paraId="394806BF" w14:textId="26B271E1" w:rsidR="00DC646F" w:rsidRPr="00882AF8" w:rsidRDefault="00285E97">
            <w:pPr>
              <w:pStyle w:val="TableParagraph"/>
              <w:rPr>
                <w:rFonts w:ascii="Setimo" w:hAnsi="Setimo" w:cs="Setimo"/>
                <w:b/>
                <w:color w:val="002A57"/>
                <w:sz w:val="24"/>
              </w:rPr>
            </w:pPr>
            <w:r>
              <w:rPr>
                <w:rFonts w:ascii="Setimo" w:hAnsi="Setimo"/>
                <w:b/>
                <w:color w:val="002A57"/>
                <w:sz w:val="24"/>
              </w:rPr>
              <w:t>Amser ar gyfer y sesiwn</w:t>
            </w:r>
          </w:p>
        </w:tc>
        <w:tc>
          <w:tcPr>
            <w:tcW w:w="6233" w:type="dxa"/>
            <w:tcBorders>
              <w:top w:val="single" w:sz="4" w:space="0" w:color="653291"/>
              <w:bottom w:val="single" w:sz="4" w:space="0" w:color="653291"/>
              <w:right w:val="single" w:sz="4" w:space="0" w:color="653291"/>
            </w:tcBorders>
          </w:tcPr>
          <w:p w14:paraId="1B37AD86" w14:textId="0AF2E744" w:rsidR="00DC646F" w:rsidRPr="00882AF8" w:rsidRDefault="0006549B">
            <w:pPr>
              <w:pStyle w:val="TableParagraph"/>
              <w:ind w:left="168"/>
              <w:rPr>
                <w:rFonts w:ascii="Setimo" w:hAnsi="Setimo" w:cs="Setimo"/>
                <w:sz w:val="24"/>
              </w:rPr>
            </w:pPr>
            <w:r>
              <w:rPr>
                <w:rFonts w:ascii="Setimo" w:hAnsi="Setimo"/>
                <w:color w:val="231F20"/>
                <w:sz w:val="24"/>
              </w:rPr>
              <w:t>50-60 munud</w:t>
            </w:r>
          </w:p>
        </w:tc>
      </w:tr>
      <w:tr w:rsidR="00DC646F" w:rsidRPr="00882AF8" w14:paraId="5E12D60B" w14:textId="77777777" w:rsidTr="00882AF8">
        <w:trPr>
          <w:trHeight w:val="556"/>
        </w:trPr>
        <w:tc>
          <w:tcPr>
            <w:tcW w:w="3408" w:type="dxa"/>
            <w:shd w:val="clear" w:color="auto" w:fill="FFB700"/>
          </w:tcPr>
          <w:p w14:paraId="605D6A3A" w14:textId="77777777" w:rsidR="00DC646F" w:rsidRPr="00882AF8" w:rsidRDefault="00285E97">
            <w:pPr>
              <w:pStyle w:val="TableParagraph"/>
              <w:rPr>
                <w:rFonts w:ascii="Setimo" w:hAnsi="Setimo" w:cs="Setimo"/>
                <w:b/>
                <w:color w:val="002A57"/>
                <w:sz w:val="24"/>
              </w:rPr>
            </w:pPr>
            <w:r>
              <w:rPr>
                <w:rFonts w:ascii="Setimo" w:hAnsi="Setimo"/>
                <w:b/>
                <w:color w:val="002A57"/>
                <w:sz w:val="24"/>
              </w:rPr>
              <w:t>Addas ar gyfer:</w:t>
            </w:r>
          </w:p>
        </w:tc>
        <w:tc>
          <w:tcPr>
            <w:tcW w:w="6233" w:type="dxa"/>
            <w:tcBorders>
              <w:top w:val="single" w:sz="4" w:space="0" w:color="653291"/>
              <w:bottom w:val="single" w:sz="4" w:space="0" w:color="653291"/>
              <w:right w:val="single" w:sz="4" w:space="0" w:color="653291"/>
            </w:tcBorders>
          </w:tcPr>
          <w:p w14:paraId="7AC120C3" w14:textId="3F8C1478" w:rsidR="00DC646F" w:rsidRPr="00882AF8" w:rsidRDefault="00B03CF9">
            <w:pPr>
              <w:pStyle w:val="TableParagraph"/>
              <w:ind w:left="168"/>
              <w:rPr>
                <w:rFonts w:ascii="Setimo" w:hAnsi="Setimo" w:cs="Setimo"/>
                <w:sz w:val="24"/>
              </w:rPr>
            </w:pPr>
            <w:r>
              <w:rPr>
                <w:rFonts w:ascii="Setimo" w:hAnsi="Setimo"/>
                <w:color w:val="231F20"/>
                <w:sz w:val="24"/>
              </w:rPr>
              <w:t>CA3: Blwyddyn 9</w:t>
            </w:r>
          </w:p>
        </w:tc>
      </w:tr>
      <w:tr w:rsidR="00DC646F" w:rsidRPr="00882AF8" w14:paraId="3886F299" w14:textId="77777777" w:rsidTr="00882AF8">
        <w:trPr>
          <w:trHeight w:val="556"/>
        </w:trPr>
        <w:tc>
          <w:tcPr>
            <w:tcW w:w="3408" w:type="dxa"/>
            <w:shd w:val="clear" w:color="auto" w:fill="FFB700"/>
          </w:tcPr>
          <w:p w14:paraId="13AA51EB" w14:textId="376D9858" w:rsidR="00DC646F" w:rsidRPr="00882AF8" w:rsidRDefault="0006549B">
            <w:pPr>
              <w:pStyle w:val="TableParagraph"/>
              <w:rPr>
                <w:rFonts w:ascii="Setimo" w:hAnsi="Setimo" w:cs="Setimo"/>
                <w:b/>
                <w:color w:val="002A57"/>
                <w:sz w:val="24"/>
              </w:rPr>
            </w:pPr>
            <w:r>
              <w:rPr>
                <w:rFonts w:ascii="Setimo" w:hAnsi="Setimo"/>
                <w:b/>
                <w:color w:val="002A57"/>
                <w:sz w:val="24"/>
              </w:rPr>
              <w:t>Nod</w:t>
            </w:r>
          </w:p>
        </w:tc>
        <w:tc>
          <w:tcPr>
            <w:tcW w:w="6233" w:type="dxa"/>
            <w:tcBorders>
              <w:top w:val="single" w:sz="4" w:space="0" w:color="653291"/>
              <w:bottom w:val="single" w:sz="4" w:space="0" w:color="653291"/>
              <w:right w:val="single" w:sz="4" w:space="0" w:color="653291"/>
            </w:tcBorders>
          </w:tcPr>
          <w:p w14:paraId="03490164" w14:textId="77777777" w:rsidR="00F625F5" w:rsidRPr="00882AF8" w:rsidRDefault="00B03CF9">
            <w:pPr>
              <w:pStyle w:val="TableParagraph"/>
              <w:ind w:left="168"/>
              <w:rPr>
                <w:rFonts w:ascii="Setimo" w:eastAsia="Calibri" w:hAnsi="Setimo" w:cs="Setimo"/>
                <w:color w:val="000000" w:themeColor="text1"/>
                <w:sz w:val="20"/>
                <w:szCs w:val="20"/>
              </w:rPr>
            </w:pPr>
            <w:r>
              <w:rPr>
                <w:rFonts w:ascii="Setimo" w:hAnsi="Setimo"/>
                <w:color w:val="000000" w:themeColor="text1"/>
                <w:sz w:val="20"/>
              </w:rPr>
              <w:t>Sicrhau bod gan y grŵp ddealltwriaeth ehangach o’r glasoed a llesiant, a dechrau meddwl yn feirniadol am sut mae mislif cael ei ystyried a’i drafod mewn cymdeithas.</w:t>
            </w:r>
          </w:p>
          <w:p w14:paraId="081569C2" w14:textId="3B172DE8" w:rsidR="00986C82" w:rsidRPr="00882AF8" w:rsidRDefault="00986C82">
            <w:pPr>
              <w:pStyle w:val="TableParagraph"/>
              <w:ind w:left="168"/>
              <w:rPr>
                <w:rFonts w:ascii="Setimo" w:hAnsi="Setimo" w:cs="Setimo"/>
                <w:bCs/>
                <w:color w:val="000000" w:themeColor="text1"/>
                <w:sz w:val="24"/>
              </w:rPr>
            </w:pPr>
          </w:p>
        </w:tc>
      </w:tr>
    </w:tbl>
    <w:p w14:paraId="2C15971F" w14:textId="77777777" w:rsidR="00DC646F" w:rsidRPr="00882AF8"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882AF8" w14:paraId="15C1A595" w14:textId="77777777" w:rsidTr="00882AF8">
        <w:trPr>
          <w:trHeight w:val="2180"/>
        </w:trPr>
        <w:tc>
          <w:tcPr>
            <w:tcW w:w="2418" w:type="dxa"/>
            <w:shd w:val="clear" w:color="auto" w:fill="FFB700"/>
          </w:tcPr>
          <w:p w14:paraId="53535B4C" w14:textId="77777777" w:rsidR="00DC646F" w:rsidRPr="00882AF8" w:rsidRDefault="00285E97">
            <w:pPr>
              <w:pStyle w:val="TableParagraph"/>
              <w:spacing w:before="119"/>
              <w:rPr>
                <w:rFonts w:ascii="Setimo" w:hAnsi="Setimo" w:cs="Setimo"/>
                <w:b/>
                <w:sz w:val="24"/>
              </w:rPr>
            </w:pPr>
            <w:r>
              <w:rPr>
                <w:rFonts w:ascii="Setimo" w:hAnsi="Setimo"/>
                <w:b/>
                <w:color w:val="002A57"/>
                <w:sz w:val="24"/>
              </w:rPr>
              <w:t>Deilliannau:</w:t>
            </w:r>
          </w:p>
        </w:tc>
        <w:tc>
          <w:tcPr>
            <w:tcW w:w="7222" w:type="dxa"/>
            <w:tcBorders>
              <w:top w:val="single" w:sz="4" w:space="0" w:color="653291"/>
              <w:bottom w:val="single" w:sz="4" w:space="0" w:color="653291"/>
              <w:right w:val="single" w:sz="4" w:space="0" w:color="653291"/>
            </w:tcBorders>
          </w:tcPr>
          <w:p w14:paraId="3FE2670C" w14:textId="45E7E611" w:rsidR="00DC646F" w:rsidRPr="00882AF8" w:rsidRDefault="00285E97">
            <w:pPr>
              <w:pStyle w:val="TableParagraph"/>
              <w:spacing w:before="119"/>
              <w:ind w:left="165"/>
              <w:rPr>
                <w:rFonts w:ascii="Setimo" w:hAnsi="Setimo" w:cs="Setimo"/>
                <w:b/>
                <w:color w:val="231F20"/>
                <w:sz w:val="24"/>
              </w:rPr>
            </w:pPr>
            <w:r>
              <w:rPr>
                <w:rFonts w:ascii="Setimo" w:hAnsi="Setimo"/>
                <w:b/>
                <w:color w:val="231F20"/>
                <w:sz w:val="24"/>
              </w:rPr>
              <w:t>Erbyn diwedd y gweithgaredd hwn, bydd cyfranogwyr yn gallu:</w:t>
            </w:r>
          </w:p>
          <w:p w14:paraId="6C71FBBB" w14:textId="77777777" w:rsidR="006F26C9" w:rsidRPr="00882AF8" w:rsidRDefault="006F26C9">
            <w:pPr>
              <w:pStyle w:val="TableParagraph"/>
              <w:spacing w:before="119"/>
              <w:ind w:left="165"/>
              <w:rPr>
                <w:rFonts w:ascii="Setimo" w:hAnsi="Setimo" w:cs="Setimo"/>
                <w:b/>
                <w:color w:val="231F20"/>
                <w:sz w:val="24"/>
              </w:rPr>
            </w:pPr>
          </w:p>
          <w:p w14:paraId="7E2E9A3B"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Pr>
                <w:rFonts w:ascii="Setimo" w:hAnsi="Setimo"/>
                <w:sz w:val="20"/>
              </w:rPr>
              <w:t xml:space="preserve">Diffinio’r glasoed ac archwilio </w:t>
            </w:r>
            <w:r>
              <w:rPr>
                <w:rFonts w:ascii="Setimo" w:hAnsi="Setimo"/>
                <w:b/>
                <w:bCs/>
                <w:sz w:val="20"/>
              </w:rPr>
              <w:t>newidiadau i'r corff</w:t>
            </w:r>
            <w:r>
              <w:rPr>
                <w:rFonts w:ascii="Setimo" w:hAnsi="Setimo"/>
                <w:sz w:val="20"/>
              </w:rPr>
              <w:t>.</w:t>
            </w:r>
          </w:p>
          <w:p w14:paraId="5CDFB3C1" w14:textId="4F91E336"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Pr>
                <w:rFonts w:ascii="Setimo" w:hAnsi="Setimo"/>
                <w:sz w:val="20"/>
              </w:rPr>
              <w:t xml:space="preserve">Adnabod </w:t>
            </w:r>
            <w:r>
              <w:rPr>
                <w:rFonts w:ascii="Setimo" w:hAnsi="Setimo"/>
                <w:b/>
                <w:bCs/>
                <w:sz w:val="20"/>
              </w:rPr>
              <w:t>mythau a thabŵau</w:t>
            </w:r>
            <w:r>
              <w:rPr>
                <w:rFonts w:ascii="Setimo" w:hAnsi="Setimo"/>
                <w:sz w:val="20"/>
              </w:rPr>
              <w:t xml:space="preserve"> sy’n gysylltiedig â’r glasoed</w:t>
            </w:r>
          </w:p>
          <w:p w14:paraId="0CFFE9BA" w14:textId="3E50DC98"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Pr>
                <w:rFonts w:ascii="Setimo" w:hAnsi="Setimo"/>
                <w:sz w:val="20"/>
              </w:rPr>
              <w:t xml:space="preserve">Deall y </w:t>
            </w:r>
            <w:r>
              <w:rPr>
                <w:rFonts w:ascii="Setimo" w:hAnsi="Setimo"/>
                <w:b/>
                <w:bCs/>
                <w:sz w:val="20"/>
              </w:rPr>
              <w:t>glasoed</w:t>
            </w:r>
            <w:r>
              <w:rPr>
                <w:rFonts w:ascii="Setimo" w:hAnsi="Setimo"/>
                <w:sz w:val="20"/>
              </w:rPr>
              <w:t xml:space="preserve"> </w:t>
            </w:r>
            <w:r>
              <w:rPr>
                <w:rFonts w:ascii="Setimo" w:hAnsi="Setimo"/>
                <w:b/>
                <w:bCs/>
                <w:sz w:val="20"/>
              </w:rPr>
              <w:t>a sut mae'n cysylltu â llesiant</w:t>
            </w:r>
            <w:r>
              <w:rPr>
                <w:rFonts w:ascii="Setimo" w:hAnsi="Setimo"/>
                <w:b/>
                <w:sz w:val="20"/>
              </w:rPr>
              <w:t xml:space="preserve"> </w:t>
            </w:r>
          </w:p>
          <w:p w14:paraId="3F2B8E08" w14:textId="1738642A" w:rsidR="00907D20" w:rsidRPr="00882AF8" w:rsidRDefault="00907D20" w:rsidP="000F00EC">
            <w:pPr>
              <w:pStyle w:val="ListParagraph"/>
              <w:numPr>
                <w:ilvl w:val="0"/>
                <w:numId w:val="2"/>
              </w:numPr>
              <w:spacing w:before="0" w:line="276" w:lineRule="auto"/>
              <w:ind w:left="284" w:hanging="284"/>
              <w:rPr>
                <w:rFonts w:ascii="Setimo" w:eastAsia="Calibri" w:hAnsi="Setimo" w:cs="Setimo"/>
                <w:sz w:val="20"/>
                <w:szCs w:val="20"/>
              </w:rPr>
            </w:pPr>
            <w:r>
              <w:rPr>
                <w:rFonts w:ascii="Setimo" w:hAnsi="Setimo"/>
                <w:sz w:val="20"/>
              </w:rPr>
              <w:t xml:space="preserve">Trafod syniadau cymdeithasol am y </w:t>
            </w:r>
            <w:r>
              <w:rPr>
                <w:rFonts w:ascii="Setimo" w:hAnsi="Setimo"/>
                <w:b/>
                <w:bCs/>
                <w:sz w:val="20"/>
              </w:rPr>
              <w:t>mislif</w:t>
            </w:r>
            <w:r>
              <w:rPr>
                <w:rFonts w:ascii="Setimo" w:hAnsi="Setimo"/>
                <w:sz w:val="20"/>
              </w:rPr>
              <w:t xml:space="preserve"> ac asesu sut mae’r rhain yn berthnasol i’ch </w:t>
            </w:r>
            <w:r>
              <w:rPr>
                <w:rFonts w:ascii="Setimo" w:hAnsi="Setimo"/>
                <w:b/>
                <w:bCs/>
                <w:sz w:val="20"/>
              </w:rPr>
              <w:t>gwerthoedd</w:t>
            </w:r>
          </w:p>
          <w:p w14:paraId="50B64CA7" w14:textId="77777777" w:rsidR="000F00EC" w:rsidRPr="00882AF8" w:rsidRDefault="000F00EC" w:rsidP="000F00EC">
            <w:pPr>
              <w:pStyle w:val="ListParagraph"/>
              <w:numPr>
                <w:ilvl w:val="0"/>
                <w:numId w:val="2"/>
              </w:numPr>
              <w:spacing w:before="0" w:line="276" w:lineRule="auto"/>
              <w:ind w:left="284" w:hanging="284"/>
              <w:rPr>
                <w:rFonts w:ascii="Setimo" w:eastAsia="Calibri" w:hAnsi="Setimo" w:cs="Setimo"/>
                <w:sz w:val="20"/>
                <w:szCs w:val="20"/>
              </w:rPr>
            </w:pPr>
            <w:r>
              <w:rPr>
                <w:rFonts w:ascii="Setimo" w:hAnsi="Setimo"/>
                <w:sz w:val="20"/>
              </w:rPr>
              <w:t xml:space="preserve">Nodi ble i fynd i </w:t>
            </w:r>
            <w:r>
              <w:rPr>
                <w:rFonts w:ascii="Setimo" w:hAnsi="Setimo"/>
                <w:b/>
                <w:bCs/>
                <w:sz w:val="20"/>
              </w:rPr>
              <w:t>ofyn am help</w:t>
            </w:r>
            <w:r>
              <w:rPr>
                <w:rFonts w:ascii="Setimo" w:hAnsi="Setimo"/>
                <w:sz w:val="20"/>
              </w:rPr>
              <w:t xml:space="preserve"> a chymorth gyda chwestiynau am ein cyrff.</w:t>
            </w:r>
          </w:p>
          <w:p w14:paraId="7DBC26D3" w14:textId="77777777" w:rsidR="00B03CF9" w:rsidRPr="00882AF8" w:rsidRDefault="00B03CF9" w:rsidP="00B03CF9">
            <w:pPr>
              <w:pStyle w:val="ListParagraph"/>
              <w:widowControl/>
              <w:autoSpaceDE/>
              <w:autoSpaceDN/>
              <w:spacing w:before="0" w:line="276" w:lineRule="auto"/>
              <w:ind w:left="284" w:firstLine="0"/>
              <w:contextualSpacing/>
              <w:rPr>
                <w:rFonts w:ascii="Setimo" w:eastAsia="Calibri" w:hAnsi="Setimo" w:cs="Setimo"/>
                <w:sz w:val="20"/>
                <w:szCs w:val="20"/>
              </w:rPr>
            </w:pPr>
          </w:p>
          <w:p w14:paraId="5AEEC9D4" w14:textId="25439DD5" w:rsidR="00DC646F" w:rsidRPr="00882AF8" w:rsidRDefault="0006549B" w:rsidP="0006549B">
            <w:pPr>
              <w:widowControl/>
              <w:autoSpaceDE/>
              <w:autoSpaceDN/>
              <w:spacing w:line="276" w:lineRule="auto"/>
              <w:contextualSpacing/>
              <w:rPr>
                <w:rFonts w:ascii="Setimo" w:hAnsi="Setimo" w:cs="Setimo"/>
                <w:sz w:val="20"/>
                <w:szCs w:val="20"/>
              </w:rPr>
            </w:pPr>
            <w:r>
              <w:rPr>
                <w:rFonts w:ascii="Setimo" w:hAnsi="Setimo"/>
                <w:sz w:val="20"/>
              </w:rPr>
              <w:t>Mae’r sesiwn hon yn cysylltu â chanllawiau statudol CA3 y llywodraeth a chanllawiau’r Gymdeithas ABGI.</w:t>
            </w:r>
          </w:p>
        </w:tc>
      </w:tr>
    </w:tbl>
    <w:p w14:paraId="40F9F742" w14:textId="77777777" w:rsidR="00DC646F" w:rsidRPr="00882AF8" w:rsidRDefault="00DC646F">
      <w:pPr>
        <w:pStyle w:val="BodyText"/>
        <w:rPr>
          <w:rFonts w:ascii="Setimo" w:hAnsi="Setimo" w:cs="Setimo"/>
          <w:b/>
          <w:sz w:val="31"/>
        </w:rPr>
      </w:pPr>
    </w:p>
    <w:p w14:paraId="508F664F" w14:textId="77777777" w:rsidR="00DC646F" w:rsidRPr="00882AF8" w:rsidRDefault="00285E97">
      <w:pPr>
        <w:pStyle w:val="Heading1"/>
        <w:rPr>
          <w:rFonts w:ascii="Setimo" w:hAnsi="Setimo" w:cs="Setimo"/>
          <w:b/>
          <w:color w:val="FFB700"/>
        </w:rPr>
      </w:pPr>
      <w:r>
        <w:rPr>
          <w:rFonts w:ascii="Setimo" w:hAnsi="Setimo"/>
          <w:b/>
          <w:color w:val="FFB700"/>
        </w:rPr>
        <w:t>Adnoddau gofynnol:</w:t>
      </w:r>
    </w:p>
    <w:p w14:paraId="2E3CC20B" w14:textId="6F93D31A" w:rsidR="006F26C9" w:rsidRPr="008A01EA" w:rsidRDefault="006F26C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Pr>
          <w:rFonts w:ascii="Setimo" w:hAnsi="Setimo"/>
          <w:color w:val="000000" w:themeColor="text1"/>
          <w:sz w:val="20"/>
        </w:rPr>
        <w:t>Nodiadau post-it</w:t>
      </w:r>
    </w:p>
    <w:p w14:paraId="15167B58" w14:textId="4BDC3509" w:rsidR="00B03CF9" w:rsidRPr="008A01EA" w:rsidRDefault="00B03CF9"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Pr>
          <w:rFonts w:ascii="Setimo" w:hAnsi="Setimo"/>
          <w:color w:val="000000" w:themeColor="text1"/>
          <w:sz w:val="20"/>
        </w:rPr>
        <w:t>Taflen Cwis y Glasoed</w:t>
      </w:r>
    </w:p>
    <w:p w14:paraId="59EB754E" w14:textId="7B8BCB0C" w:rsidR="0077105B" w:rsidRPr="008A01EA" w:rsidRDefault="0077105B"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Pr>
          <w:rFonts w:ascii="Setimo" w:hAnsi="Setimo"/>
          <w:color w:val="000000" w:themeColor="text1"/>
          <w:sz w:val="20"/>
        </w:rPr>
        <w:t xml:space="preserve">PowerPoint Y Glasoed a Llesiant (os ydych chi’n ei ddefnyddio) </w:t>
      </w:r>
    </w:p>
    <w:p w14:paraId="3CF97D07" w14:textId="0EC50DC1" w:rsidR="00C3148F" w:rsidRPr="008A01EA" w:rsidRDefault="00C3148F" w:rsidP="008A01EA">
      <w:pPr>
        <w:pStyle w:val="ListParagraph"/>
        <w:numPr>
          <w:ilvl w:val="1"/>
          <w:numId w:val="48"/>
        </w:numPr>
        <w:tabs>
          <w:tab w:val="left" w:pos="680"/>
          <w:tab w:val="left" w:pos="681"/>
        </w:tabs>
        <w:spacing w:before="126"/>
        <w:rPr>
          <w:rFonts w:ascii="Setimo" w:hAnsi="Setimo" w:cs="Setimo"/>
          <w:color w:val="000000" w:themeColor="text1"/>
          <w:sz w:val="20"/>
          <w:szCs w:val="20"/>
        </w:rPr>
      </w:pPr>
      <w:r>
        <w:rPr>
          <w:rFonts w:ascii="Setimo" w:hAnsi="Setimo"/>
          <w:color w:val="000000" w:themeColor="text1"/>
          <w:sz w:val="20"/>
        </w:rPr>
        <w:t xml:space="preserve">Cynghori ffrind - cardiau dyfyniadau </w:t>
      </w:r>
    </w:p>
    <w:p w14:paraId="2B8F3E82" w14:textId="791A1B60" w:rsidR="00DC646F" w:rsidRPr="00882AF8"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1399"/>
        <w:gridCol w:w="7052"/>
        <w:gridCol w:w="1646"/>
      </w:tblGrid>
      <w:tr w:rsidR="003245E7" w:rsidRPr="00882AF8" w14:paraId="21B3F6A6"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276D2868" w14:textId="77777777" w:rsidR="003245E7" w:rsidRPr="00882AF8" w:rsidRDefault="003245E7" w:rsidP="00DD46BE">
            <w:pPr>
              <w:rPr>
                <w:rFonts w:ascii="Setimo" w:hAnsi="Setimo" w:cs="Setimo"/>
                <w:b/>
                <w:color w:val="002A57"/>
                <w:sz w:val="20"/>
                <w:szCs w:val="20"/>
              </w:rPr>
            </w:pPr>
            <w:r>
              <w:rPr>
                <w:rFonts w:ascii="Setimo" w:hAnsi="Setimo"/>
                <w:b/>
                <w:color w:val="002A57"/>
                <w:sz w:val="20"/>
              </w:rPr>
              <w:t>Gweithgareddau a dulliau</w:t>
            </w:r>
          </w:p>
        </w:tc>
      </w:tr>
      <w:tr w:rsidR="003245E7" w:rsidRPr="00882AF8" w14:paraId="621780C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882AF8" w:rsidRDefault="003245E7" w:rsidP="00DD46BE">
            <w:pPr>
              <w:rPr>
                <w:rFonts w:ascii="Setimo" w:hAnsi="Setimo" w:cs="Setimo"/>
                <w:b/>
                <w:color w:val="auto"/>
                <w:sz w:val="20"/>
                <w:szCs w:val="20"/>
              </w:rPr>
            </w:pPr>
            <w:r>
              <w:rPr>
                <w:rFonts w:ascii="Setimo" w:hAnsi="Setimo"/>
                <w:b/>
                <w:color w:val="auto"/>
                <w:sz w:val="20"/>
              </w:rPr>
              <w:t>Gweithgaredd</w:t>
            </w:r>
          </w:p>
        </w:tc>
        <w:tc>
          <w:tcPr>
            <w:tcW w:w="7473" w:type="dxa"/>
            <w:tcBorders>
              <w:top w:val="single" w:sz="4" w:space="0" w:color="auto"/>
              <w:left w:val="single" w:sz="4" w:space="0" w:color="auto"/>
              <w:bottom w:val="single" w:sz="4" w:space="0" w:color="auto"/>
              <w:right w:val="single" w:sz="4" w:space="0" w:color="auto"/>
            </w:tcBorders>
          </w:tcPr>
          <w:p w14:paraId="6AFFFB22" w14:textId="77777777" w:rsidR="003245E7" w:rsidRPr="00882AF8" w:rsidRDefault="003245E7" w:rsidP="00DD46BE">
            <w:pPr>
              <w:rPr>
                <w:rFonts w:ascii="Setimo" w:hAnsi="Setimo" w:cs="Setimo"/>
                <w:b/>
                <w:color w:val="auto"/>
                <w:sz w:val="20"/>
                <w:szCs w:val="20"/>
              </w:rPr>
            </w:pPr>
            <w:r>
              <w:rPr>
                <w:rFonts w:ascii="Setimo" w:hAnsi="Setimo"/>
                <w:b/>
                <w:color w:val="auto"/>
                <w:sz w:val="20"/>
              </w:rPr>
              <w:t>Disgrifiad a negeseuon allweddol</w:t>
            </w:r>
          </w:p>
        </w:tc>
        <w:tc>
          <w:tcPr>
            <w:tcW w:w="1688" w:type="dxa"/>
            <w:tcBorders>
              <w:top w:val="single" w:sz="4" w:space="0" w:color="auto"/>
              <w:left w:val="single" w:sz="4" w:space="0" w:color="auto"/>
              <w:bottom w:val="single" w:sz="4" w:space="0" w:color="auto"/>
              <w:right w:val="single" w:sz="4" w:space="0" w:color="auto"/>
            </w:tcBorders>
          </w:tcPr>
          <w:p w14:paraId="79523711" w14:textId="77777777" w:rsidR="003245E7" w:rsidRPr="00882AF8" w:rsidRDefault="003245E7" w:rsidP="00DD46BE">
            <w:pPr>
              <w:rPr>
                <w:rFonts w:ascii="Setimo" w:hAnsi="Setimo" w:cs="Setimo"/>
                <w:b/>
                <w:color w:val="auto"/>
                <w:sz w:val="20"/>
                <w:szCs w:val="20"/>
              </w:rPr>
            </w:pPr>
            <w:r>
              <w:rPr>
                <w:rFonts w:ascii="Setimo" w:hAnsi="Setimo"/>
                <w:b/>
                <w:color w:val="auto"/>
                <w:sz w:val="20"/>
              </w:rPr>
              <w:t>Amser</w:t>
            </w:r>
          </w:p>
        </w:tc>
      </w:tr>
      <w:tr w:rsidR="003245E7" w:rsidRPr="00882AF8" w14:paraId="793F3CA8"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882AF8" w:rsidRDefault="00BB52A8" w:rsidP="00BB52A8">
            <w:pPr>
              <w:contextualSpacing/>
              <w:jc w:val="center"/>
              <w:rPr>
                <w:rFonts w:ascii="Setimo" w:hAnsi="Setimo" w:cs="Setimo"/>
                <w:b/>
                <w:sz w:val="20"/>
                <w:szCs w:val="20"/>
              </w:rPr>
            </w:pPr>
            <w:r>
              <w:rPr>
                <w:rFonts w:ascii="Setimo" w:hAnsi="Setimo"/>
                <w:b/>
                <w:sz w:val="20"/>
              </w:rPr>
              <w:t>1</w:t>
            </w:r>
          </w:p>
        </w:tc>
        <w:tc>
          <w:tcPr>
            <w:tcW w:w="7473" w:type="dxa"/>
            <w:tcBorders>
              <w:top w:val="single" w:sz="4" w:space="0" w:color="auto"/>
              <w:left w:val="single" w:sz="4" w:space="0" w:color="auto"/>
              <w:bottom w:val="single" w:sz="4" w:space="0" w:color="auto"/>
              <w:right w:val="single" w:sz="4" w:space="0" w:color="auto"/>
            </w:tcBorders>
          </w:tcPr>
          <w:p w14:paraId="03F45B72" w14:textId="77777777" w:rsidR="00B03CF9" w:rsidRPr="00882AF8" w:rsidRDefault="00B03CF9" w:rsidP="00B03CF9">
            <w:pPr>
              <w:rPr>
                <w:rFonts w:ascii="Setimo" w:hAnsi="Setimo" w:cs="Setimo"/>
                <w:b/>
                <w:color w:val="auto"/>
                <w:sz w:val="20"/>
                <w:szCs w:val="20"/>
              </w:rPr>
            </w:pPr>
            <w:r>
              <w:rPr>
                <w:rFonts w:ascii="Setimo" w:hAnsi="Setimo"/>
                <w:b/>
                <w:color w:val="auto"/>
                <w:sz w:val="20"/>
              </w:rPr>
              <w:t>Cyflwyniad – creu gofod diogel a nodau’r wers</w:t>
            </w:r>
          </w:p>
          <w:p w14:paraId="5064E287" w14:textId="77777777" w:rsidR="00B03CF9" w:rsidRPr="00882AF8" w:rsidRDefault="00B03CF9" w:rsidP="00B03CF9">
            <w:pPr>
              <w:rPr>
                <w:rFonts w:ascii="Setimo" w:hAnsi="Setimo" w:cs="Setimo"/>
                <w:b/>
                <w:color w:val="auto"/>
                <w:sz w:val="20"/>
                <w:szCs w:val="20"/>
              </w:rPr>
            </w:pPr>
          </w:p>
          <w:p w14:paraId="49534523" w14:textId="77777777" w:rsidR="00B03CF9" w:rsidRPr="00882AF8" w:rsidRDefault="00B03CF9" w:rsidP="00B03CF9">
            <w:pPr>
              <w:rPr>
                <w:rFonts w:ascii="Setimo" w:hAnsi="Setimo" w:cs="Setimo"/>
                <w:b/>
                <w:color w:val="auto"/>
                <w:sz w:val="20"/>
                <w:szCs w:val="20"/>
              </w:rPr>
            </w:pPr>
            <w:r>
              <w:rPr>
                <w:rFonts w:ascii="Setimo" w:hAnsi="Setimo"/>
                <w:b/>
                <w:color w:val="auto"/>
                <w:sz w:val="20"/>
              </w:rPr>
              <w:t>Gweithgaredd</w:t>
            </w:r>
          </w:p>
          <w:p w14:paraId="1A901F5E" w14:textId="77777777" w:rsidR="00B03CF9" w:rsidRPr="00882AF8" w:rsidRDefault="00B03CF9" w:rsidP="00B03CF9">
            <w:pPr>
              <w:rPr>
                <w:rFonts w:ascii="Setimo" w:hAnsi="Setimo" w:cs="Setimo"/>
                <w:b/>
                <w:color w:val="auto"/>
                <w:sz w:val="20"/>
                <w:szCs w:val="20"/>
              </w:rPr>
            </w:pPr>
          </w:p>
          <w:p w14:paraId="26100FD9" w14:textId="3AA0D1E4"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Pr>
                <w:rFonts w:ascii="Setimo" w:hAnsi="Setimo"/>
                <w:sz w:val="20"/>
              </w:rPr>
              <w:t>Esboniwch ein bod yn mynd i sôn am y glasoed a llesiant</w:t>
            </w:r>
          </w:p>
          <w:p w14:paraId="513CC23C"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Pr>
                <w:rFonts w:ascii="Setimo" w:hAnsi="Setimo"/>
                <w:sz w:val="20"/>
              </w:rPr>
              <w:t xml:space="preserve">Ewch ati i greu gofod diogel gyda’r plant, gwnewch yn siŵr bod y disgyblion yn deall bod yr ystafell ddosbarth yn ofod cyfrinachol ac yn rhydd o farn. </w:t>
            </w:r>
          </w:p>
          <w:p w14:paraId="22F45FCD" w14:textId="77777777" w:rsidR="00B03CF9" w:rsidRPr="00882AF8" w:rsidRDefault="00B03CF9" w:rsidP="00347730">
            <w:pPr>
              <w:pStyle w:val="ListParagraph"/>
              <w:numPr>
                <w:ilvl w:val="0"/>
                <w:numId w:val="5"/>
              </w:numPr>
              <w:spacing w:before="0"/>
              <w:ind w:left="284" w:hanging="284"/>
              <w:contextualSpacing/>
              <w:rPr>
                <w:rFonts w:ascii="Setimo" w:hAnsi="Setimo" w:cs="Setimo"/>
                <w:sz w:val="20"/>
                <w:szCs w:val="20"/>
              </w:rPr>
            </w:pPr>
            <w:r>
              <w:rPr>
                <w:rFonts w:ascii="Setimo" w:hAnsi="Setimo"/>
                <w:sz w:val="20"/>
              </w:rPr>
              <w:t xml:space="preserve">Rhowch wybod i’r grŵp beth yw nodau’r sesiwn </w:t>
            </w:r>
          </w:p>
          <w:p w14:paraId="43B982DF" w14:textId="77777777" w:rsidR="003245E7" w:rsidRPr="00882AF8" w:rsidRDefault="003245E7" w:rsidP="00DD46BE">
            <w:pPr>
              <w:ind w:left="360"/>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72860FBB" w14:textId="77777777" w:rsidR="00BB52A8" w:rsidRPr="00882AF8" w:rsidRDefault="00BB52A8" w:rsidP="00BB52A8">
            <w:pPr>
              <w:rPr>
                <w:rFonts w:ascii="Setimo" w:hAnsi="Setimo" w:cs="Setimo"/>
                <w:b/>
                <w:sz w:val="20"/>
                <w:szCs w:val="20"/>
              </w:rPr>
            </w:pPr>
          </w:p>
          <w:p w14:paraId="3EDE8273" w14:textId="29FB55BE" w:rsidR="003245E7" w:rsidRPr="00882AF8" w:rsidRDefault="00EF360D" w:rsidP="00347730">
            <w:pPr>
              <w:pStyle w:val="ListParagraph"/>
              <w:numPr>
                <w:ilvl w:val="0"/>
                <w:numId w:val="9"/>
              </w:numPr>
              <w:rPr>
                <w:rFonts w:ascii="Setimo" w:hAnsi="Setimo" w:cs="Setimo"/>
                <w:b/>
                <w:sz w:val="20"/>
                <w:szCs w:val="20"/>
              </w:rPr>
            </w:pPr>
            <w:r>
              <w:rPr>
                <w:rFonts w:ascii="Setimo" w:hAnsi="Setimo"/>
                <w:b/>
                <w:sz w:val="20"/>
              </w:rPr>
              <w:t>m</w:t>
            </w:r>
            <w:r w:rsidR="003245E7">
              <w:rPr>
                <w:rFonts w:ascii="Setimo" w:hAnsi="Setimo"/>
                <w:b/>
                <w:sz w:val="20"/>
              </w:rPr>
              <w:t>unud</w:t>
            </w:r>
          </w:p>
        </w:tc>
      </w:tr>
      <w:tr w:rsidR="00E222F5" w:rsidRPr="00882AF8" w14:paraId="51741A3C"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E222F5" w:rsidRPr="00882AF8" w:rsidRDefault="00E222F5" w:rsidP="00E222F5">
            <w:pPr>
              <w:contextualSpacing/>
              <w:jc w:val="center"/>
              <w:rPr>
                <w:rFonts w:ascii="Setimo" w:hAnsi="Setimo" w:cs="Setimo"/>
                <w:b/>
                <w:sz w:val="20"/>
                <w:szCs w:val="20"/>
              </w:rPr>
            </w:pPr>
            <w:r>
              <w:rPr>
                <w:rFonts w:ascii="Setimo" w:hAnsi="Setimo"/>
                <w:b/>
                <w:sz w:val="20"/>
              </w:rPr>
              <w:t>2</w:t>
            </w:r>
          </w:p>
        </w:tc>
        <w:tc>
          <w:tcPr>
            <w:tcW w:w="7473" w:type="dxa"/>
            <w:tcBorders>
              <w:top w:val="single" w:sz="4" w:space="0" w:color="auto"/>
              <w:left w:val="single" w:sz="4" w:space="0" w:color="auto"/>
              <w:bottom w:val="single" w:sz="4" w:space="0" w:color="auto"/>
              <w:right w:val="single" w:sz="4" w:space="0" w:color="auto"/>
            </w:tcBorders>
          </w:tcPr>
          <w:p w14:paraId="6F1F5680" w14:textId="77777777" w:rsidR="00E222F5" w:rsidRPr="00882AF8" w:rsidRDefault="00E222F5" w:rsidP="00E222F5">
            <w:pPr>
              <w:rPr>
                <w:rFonts w:ascii="Setimo" w:hAnsi="Setimo" w:cs="Setimo"/>
                <w:b/>
                <w:color w:val="auto"/>
                <w:sz w:val="20"/>
                <w:szCs w:val="20"/>
              </w:rPr>
            </w:pPr>
            <w:r>
              <w:rPr>
                <w:rFonts w:ascii="Setimo" w:hAnsi="Setimo"/>
                <w:b/>
                <w:color w:val="auto"/>
                <w:sz w:val="20"/>
              </w:rPr>
              <w:t xml:space="preserve">Y glasoed a mislif </w:t>
            </w:r>
          </w:p>
          <w:p w14:paraId="20466FB4" w14:textId="77777777" w:rsidR="00E222F5" w:rsidRPr="00882AF8" w:rsidRDefault="00E222F5" w:rsidP="00E222F5">
            <w:pPr>
              <w:rPr>
                <w:rFonts w:ascii="Setimo" w:hAnsi="Setimo" w:cs="Setimo"/>
                <w:color w:val="auto"/>
                <w:sz w:val="20"/>
                <w:szCs w:val="20"/>
                <w:u w:val="single"/>
              </w:rPr>
            </w:pPr>
          </w:p>
          <w:p w14:paraId="493801F7" w14:textId="77777777" w:rsidR="00E222F5" w:rsidRPr="00882AF8" w:rsidRDefault="00E222F5" w:rsidP="00E222F5">
            <w:pPr>
              <w:rPr>
                <w:rFonts w:ascii="Setimo" w:hAnsi="Setimo" w:cs="Setimo"/>
                <w:b/>
                <w:color w:val="auto"/>
                <w:sz w:val="20"/>
                <w:szCs w:val="20"/>
              </w:rPr>
            </w:pPr>
            <w:r>
              <w:rPr>
                <w:rFonts w:ascii="Setimo" w:hAnsi="Setimo"/>
                <w:b/>
                <w:color w:val="auto"/>
                <w:sz w:val="20"/>
              </w:rPr>
              <w:lastRenderedPageBreak/>
              <w:t xml:space="preserve">Dull </w:t>
            </w:r>
          </w:p>
          <w:p w14:paraId="04B035B4" w14:textId="0F24633A" w:rsidR="00E222F5" w:rsidRPr="00882AF8" w:rsidRDefault="00882AF8" w:rsidP="00882AF8">
            <w:pPr>
              <w:tabs>
                <w:tab w:val="left" w:pos="5660"/>
              </w:tabs>
              <w:rPr>
                <w:rFonts w:ascii="Setimo" w:hAnsi="Setimo" w:cs="Setimo"/>
                <w:color w:val="auto"/>
                <w:sz w:val="20"/>
                <w:szCs w:val="20"/>
                <w:u w:val="single"/>
              </w:rPr>
            </w:pPr>
            <w:r>
              <w:rPr>
                <w:rFonts w:ascii="Setimo" w:hAnsi="Setimo"/>
                <w:color w:val="auto"/>
                <w:sz w:val="20"/>
                <w:u w:val="single"/>
              </w:rPr>
              <w:tab/>
            </w:r>
          </w:p>
          <w:p w14:paraId="7708ED1D" w14:textId="3B73EF07" w:rsidR="00E222F5" w:rsidRPr="00882AF8" w:rsidRDefault="00E222F5" w:rsidP="00E222F5">
            <w:pPr>
              <w:pStyle w:val="ListParagraph"/>
              <w:numPr>
                <w:ilvl w:val="0"/>
                <w:numId w:val="3"/>
              </w:numPr>
              <w:spacing w:before="0"/>
              <w:contextualSpacing/>
              <w:rPr>
                <w:rFonts w:ascii="Setimo" w:hAnsi="Setimo" w:cs="Setimo"/>
                <w:i/>
                <w:sz w:val="20"/>
                <w:szCs w:val="20"/>
                <w:shd w:val="clear" w:color="auto" w:fill="FFFFFF"/>
              </w:rPr>
            </w:pPr>
            <w:r>
              <w:rPr>
                <w:rFonts w:ascii="Setimo" w:hAnsi="Setimo"/>
                <w:sz w:val="20"/>
              </w:rPr>
              <w:t>Yr hwylusydd yn egluro y byddwn yn siarad am gyrff pobl yn ystod y sesiwn hon yn hytrach na chyfeirio at newidiadau i’r glasoed yn seiliedig ar rywedd. Mae hyn oherwydd ein bod eisiau cynnwys pobl sy’n ystyried eu hunain yn bobl drawsryweddol, anneuaidd neu ryngrywiol (Gwahaniaeth mewn Datblygiad Rhywiol)..</w:t>
            </w:r>
          </w:p>
          <w:p w14:paraId="2C7D709D" w14:textId="0582C38F" w:rsidR="00E222F5" w:rsidRPr="00882AF8" w:rsidRDefault="00E222F5" w:rsidP="00E222F5">
            <w:pPr>
              <w:pStyle w:val="ListParagraph"/>
              <w:numPr>
                <w:ilvl w:val="0"/>
                <w:numId w:val="3"/>
              </w:numPr>
              <w:contextualSpacing/>
              <w:rPr>
                <w:rFonts w:ascii="Setimo" w:hAnsi="Setimo" w:cs="Setimo"/>
                <w:sz w:val="20"/>
                <w:szCs w:val="20"/>
              </w:rPr>
            </w:pPr>
            <w:r>
              <w:rPr>
                <w:rFonts w:ascii="Setimo" w:hAnsi="Setimo"/>
                <w:sz w:val="20"/>
              </w:rPr>
              <w:t>I rai ohonom, nid yw ein hunaniaeth o ran rhywedd yn cyfateb i’r un yr oedd pawb yn ei ddisgwyl pan gawsom ein geni ar sail ein horganau rhywiol. Efallai eich bod yn teimlo’n fenyw a bod gennych bidyn, efallai eich bod yn teimlo’n wryw a bod gennych fwlfa neu efallai eich bod yn teimlo fel cymysgedd o’r ddau. Mae hyn yn cael ei alw’n draws, yn drawsryweddol neu’n rywedd cwiar ac mae’n gallu gwneud y glasoed yn fwy cymhleth; fodd bynnag, gall y glasoed fod yn gadarnhaol o hyd. Siaradwch â rhywun rydych chi’n ymddiried ynddo os oes unrhyw beth yn eich poeni neu os oes gennych chi unrhyw gwestiynau.</w:t>
            </w:r>
          </w:p>
          <w:p w14:paraId="63561345" w14:textId="111CB1FC" w:rsidR="00E222F5" w:rsidRPr="00882AF8" w:rsidRDefault="00E222F5" w:rsidP="00E222F5">
            <w:pPr>
              <w:pStyle w:val="ListParagraph"/>
              <w:numPr>
                <w:ilvl w:val="0"/>
                <w:numId w:val="3"/>
              </w:numPr>
              <w:contextualSpacing/>
              <w:rPr>
                <w:rFonts w:ascii="Setimo" w:hAnsi="Setimo" w:cs="Setimo"/>
                <w:sz w:val="20"/>
                <w:szCs w:val="20"/>
              </w:rPr>
            </w:pPr>
            <w:r>
              <w:rPr>
                <w:rFonts w:ascii="Setimo" w:hAnsi="Setimo"/>
                <w:sz w:val="20"/>
              </w:rPr>
              <w:t>Rhyngrywiol: mae’n fwy adnabyddus fel ‘Gwahaniaeth mewn Datblygiad Rhywiol’ (DSD) – mae hyn yn disgrifio person nad yw ei fioleg yn ffitio’n hawdd i ryw ‘gwrywaidd’ na ‘benywaidd’ ac mae’n llawer mwy cyffredin nag y byddem yn ei feddwl. Gall olygu eu bod yn profi rhai agweddau ar y glasoed yn wahanol. (</w:t>
            </w:r>
            <w:r>
              <w:rPr>
                <w:rFonts w:ascii="Setimo" w:hAnsi="Setimo"/>
                <w:i/>
                <w:sz w:val="20"/>
              </w:rPr>
              <w:t xml:space="preserve">I gael rhagor o wybodaeth ewch i </w:t>
            </w:r>
            <w:hyperlink r:id="rId12" w:history="1">
              <w:r>
                <w:rPr>
                  <w:rStyle w:val="Hyperlink"/>
                  <w:rFonts w:ascii="Setimo" w:hAnsi="Setimo"/>
                  <w:i/>
                  <w:sz w:val="20"/>
                  <w:szCs w:val="20"/>
                </w:rPr>
                <w:t>wefan Brook’s</w:t>
              </w:r>
            </w:hyperlink>
            <w:r>
              <w:rPr>
                <w:rFonts w:ascii="Setimo" w:hAnsi="Setimo"/>
                <w:i/>
                <w:sz w:val="20"/>
              </w:rPr>
              <w:t xml:space="preserve"> neu </w:t>
            </w:r>
            <w:hyperlink r:id="rId13" w:history="1">
              <w:r>
                <w:rPr>
                  <w:rStyle w:val="Hyperlink"/>
                  <w:rFonts w:ascii="Setimo" w:hAnsi="Setimo"/>
                  <w:i/>
                  <w:sz w:val="20"/>
                  <w:szCs w:val="20"/>
                </w:rPr>
                <w:t>wefan y GIG</w:t>
              </w:r>
            </w:hyperlink>
            <w:r>
              <w:rPr>
                <w:rFonts w:ascii="Setimo" w:hAnsi="Setimo"/>
                <w:i/>
                <w:sz w:val="20"/>
              </w:rPr>
              <w:t xml:space="preserve">) </w:t>
            </w:r>
          </w:p>
          <w:p w14:paraId="782E2EE8" w14:textId="2A1515AB"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Yr hwylusydd yn gofyn i’r grŵp beth yw’r glasoed ac yn rhoi rhai ffeithiau allweddol, gan ddefnyddio’r negeseuon allweddol isod</w:t>
            </w:r>
            <w:r w:rsidR="00EF360D">
              <w:rPr>
                <w:rFonts w:ascii="Setimo" w:hAnsi="Setimo"/>
                <w:sz w:val="20"/>
              </w:rPr>
              <w:t>.</w:t>
            </w:r>
            <w:r>
              <w:rPr>
                <w:rFonts w:ascii="Setimo" w:hAnsi="Setimo"/>
                <w:sz w:val="20"/>
              </w:rPr>
              <w:t xml:space="preserve"> Mae hyn yn galluogi’r hwylusydd i asesu gwybodaeth y grŵp am y glasoed.</w:t>
            </w:r>
          </w:p>
          <w:p w14:paraId="1ECA6941"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Yna, bydd yr hwylusydd yn gofyn i’r grŵp ddiffinio mislif, cyn mynd drwy’r diffiniad gan ddefnyddio’r negeseuon allweddol isod.</w:t>
            </w:r>
          </w:p>
          <w:p w14:paraId="5634968A" w14:textId="77777777" w:rsidR="00E222F5" w:rsidRPr="00882AF8" w:rsidRDefault="00E222F5" w:rsidP="00E222F5">
            <w:pPr>
              <w:pStyle w:val="ListParagraph"/>
              <w:rPr>
                <w:rFonts w:ascii="Setimo" w:hAnsi="Setimo" w:cs="Setimo"/>
                <w:b/>
                <w:sz w:val="20"/>
                <w:szCs w:val="20"/>
              </w:rPr>
            </w:pPr>
          </w:p>
          <w:p w14:paraId="3A800141" w14:textId="77777777" w:rsidR="00E222F5" w:rsidRPr="00882AF8" w:rsidRDefault="00E222F5" w:rsidP="00E222F5">
            <w:pPr>
              <w:rPr>
                <w:rFonts w:ascii="Setimo" w:hAnsi="Setimo" w:cs="Setimo"/>
                <w:b/>
                <w:sz w:val="20"/>
                <w:szCs w:val="20"/>
              </w:rPr>
            </w:pPr>
            <w:r>
              <w:rPr>
                <w:rFonts w:ascii="Setimo" w:hAnsi="Setimo"/>
                <w:b/>
                <w:sz w:val="20"/>
              </w:rPr>
              <w:t xml:space="preserve">Cwestiynau Allweddol </w:t>
            </w:r>
          </w:p>
          <w:p w14:paraId="5BBCDB46" w14:textId="77777777" w:rsidR="00E222F5" w:rsidRPr="00882AF8" w:rsidRDefault="00E222F5" w:rsidP="00E222F5">
            <w:pPr>
              <w:rPr>
                <w:rFonts w:ascii="Setimo" w:hAnsi="Setimo" w:cs="Setimo"/>
                <w:sz w:val="20"/>
                <w:szCs w:val="20"/>
                <w:u w:val="single"/>
              </w:rPr>
            </w:pPr>
          </w:p>
          <w:p w14:paraId="47CB24B0"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 xml:space="preserve">Ydy’r glasoed yr un fath i bawb? </w:t>
            </w:r>
          </w:p>
          <w:p w14:paraId="574B5DC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 xml:space="preserve">Beth yw rhai o’r newidiadau sy’n digwydd yn ystod y glasoed? </w:t>
            </w:r>
          </w:p>
          <w:p w14:paraId="015AC14B"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 xml:space="preserve">Pam ydych chi’n meddwl ei bod yn bwysig siarad am y newidiadau hyn cyn iddyn nhw ddigwydd? </w:t>
            </w:r>
          </w:p>
          <w:p w14:paraId="7FEDF3A0" w14:textId="77777777" w:rsidR="00E222F5" w:rsidRPr="00882AF8" w:rsidRDefault="00E222F5" w:rsidP="00E222F5">
            <w:pPr>
              <w:pStyle w:val="ListParagraph"/>
              <w:rPr>
                <w:rFonts w:ascii="Setimo" w:hAnsi="Setimo" w:cs="Setimo"/>
                <w:sz w:val="20"/>
                <w:szCs w:val="20"/>
              </w:rPr>
            </w:pPr>
          </w:p>
          <w:p w14:paraId="66A8445C" w14:textId="77777777" w:rsidR="00E222F5" w:rsidRPr="00882AF8" w:rsidRDefault="00E222F5" w:rsidP="00E222F5">
            <w:pPr>
              <w:rPr>
                <w:rFonts w:ascii="Setimo" w:hAnsi="Setimo" w:cs="Setimo"/>
                <w:b/>
                <w:sz w:val="20"/>
                <w:szCs w:val="20"/>
              </w:rPr>
            </w:pPr>
            <w:r>
              <w:rPr>
                <w:rFonts w:ascii="Setimo" w:hAnsi="Setimo"/>
                <w:b/>
                <w:sz w:val="20"/>
              </w:rPr>
              <w:t xml:space="preserve">Negeseuon Allweddol </w:t>
            </w:r>
          </w:p>
          <w:p w14:paraId="60536FFC" w14:textId="77777777" w:rsidR="00E222F5" w:rsidRPr="00882AF8" w:rsidRDefault="00E222F5" w:rsidP="00E222F5">
            <w:pPr>
              <w:rPr>
                <w:rFonts w:ascii="Setimo" w:hAnsi="Setimo" w:cs="Setimo"/>
                <w:sz w:val="20"/>
                <w:szCs w:val="20"/>
                <w:u w:val="single"/>
              </w:rPr>
            </w:pPr>
          </w:p>
          <w:p w14:paraId="7BFC0C55"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Y glasoed yw pan fydd pobl yn dechrau newid o fod yn blentyn i fod yn oedolyn ifanc. Mae hormonau (cemegau sy’n cael eu cynhyrchu gan eich ymennydd) yn achosi i’ch corff newid a thyfu i allu cenhedlu babi yn fiolegol. Maen nhw hefyd yn effeithio ar y ffordd rydych chi’n meddwl ac yn teimlo.</w:t>
            </w:r>
          </w:p>
          <w:p w14:paraId="0F720767" w14:textId="259C4FB3" w:rsidR="00E222F5" w:rsidRPr="00882AF8" w:rsidRDefault="009302F0"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 xml:space="preserve">Gall hyn ddechrau unrhyw bryd rhwng 8 ac 14 oed. Nid yw pawb yn datblygu ar yr un oedran nac ar yr un cyflymder, a gall gymryd rhwng 2-4 mlynedd i’w gwblhau. </w:t>
            </w:r>
          </w:p>
          <w:p w14:paraId="2492AAE6"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Mae newidiadau yn y glasoed yn rhan arferol o dyfu i fyny.</w:t>
            </w:r>
          </w:p>
          <w:p w14:paraId="29B3010A"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Bydd pobl yn dechrau’r glasoed ar adeg ychydig yn wahanol ac yn datblygu’n wahanol – mae’n bwysig parchu ein bod ni i gyd yn wahanol.</w:t>
            </w:r>
          </w:p>
          <w:p w14:paraId="533B9B0C"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Mae’r glasoed yn adeg ar gyfer cyfleoedd a theimladau newydd. Bydd gennych gyfrifoldebau newydd i ofalu amdanoch eich hun ac efallai y byddwch am gael mwy o annibyniaeth.</w:t>
            </w:r>
          </w:p>
          <w:p w14:paraId="30B800F7" w14:textId="77777777" w:rsidR="00E222F5" w:rsidRPr="00882AF8" w:rsidRDefault="00E222F5" w:rsidP="00E222F5">
            <w:pPr>
              <w:pStyle w:val="ListParagraph"/>
              <w:numPr>
                <w:ilvl w:val="0"/>
                <w:numId w:val="3"/>
              </w:numPr>
              <w:spacing w:before="0" w:line="276" w:lineRule="auto"/>
              <w:contextualSpacing/>
              <w:rPr>
                <w:rFonts w:ascii="Setimo" w:hAnsi="Setimo" w:cs="Setimo"/>
                <w:color w:val="000000" w:themeColor="text1"/>
                <w:sz w:val="20"/>
                <w:szCs w:val="20"/>
              </w:rPr>
            </w:pPr>
            <w:r>
              <w:rPr>
                <w:rFonts w:ascii="Setimo" w:hAnsi="Setimo"/>
                <w:color w:val="000000" w:themeColor="text1"/>
                <w:sz w:val="20"/>
              </w:rPr>
              <w:t>Dim ond i bobl â phidyn y mae rhai newidiadau’n digwydd, rhai i bobl sydd â fwlfa yn unig; ac mae rhai’n digwydd i’r ddau.</w:t>
            </w:r>
          </w:p>
          <w:p w14:paraId="1E09C2E6"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color w:val="000000" w:themeColor="text1"/>
                <w:sz w:val="20"/>
              </w:rPr>
              <w:t>Mae’r hormonau sy’n cael eu rhyddhau yn y glasoed yn gallu effeithio ar ein hemosiynau a’n teimladau. Gwnewch yn siŵr eich bod yn garedig â chi eich hun a gydag eraill.</w:t>
            </w:r>
          </w:p>
          <w:p w14:paraId="7786A9BF" w14:textId="77777777"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 xml:space="preserve">Yn y sesiwn hon, byddwn yn defnyddio’r termau ‘mislif’ a ‘misglwyf’, oherwydd maen nhw’n golygu’r un peth. Mislif yw’r term gwyddonol am fislif. Mae’n cael </w:t>
            </w:r>
            <w:r>
              <w:rPr>
                <w:rFonts w:ascii="Setimo" w:hAnsi="Setimo"/>
                <w:sz w:val="20"/>
              </w:rPr>
              <w:lastRenderedPageBreak/>
              <w:t>ei sbarduno gan hormonau sy’n cael eu rhyddhau o’r ymennydd yn ystod y glasoed.</w:t>
            </w:r>
          </w:p>
          <w:p w14:paraId="042B0D6F" w14:textId="23155A6A"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 xml:space="preserve">Bob mis (oddeutu hynny), mae’r ofarïau’n rhyddhau wy – mae hyn yn cael ei alw’n ofwliad. </w:t>
            </w:r>
            <w:r>
              <w:rPr>
                <w:rStyle w:val="normaltextrun"/>
                <w:rFonts w:ascii="Setimo" w:hAnsi="Setimo"/>
                <w:sz w:val="20"/>
                <w:shd w:val="clear" w:color="auto" w:fill="FFFFFF"/>
              </w:rPr>
              <w:t xml:space="preserve">Os nad yw’r wy hwn yn cael ei ffrwythloni gan sberm, mae’r wy yn chwalu ac yn cael ei waredu gyda leinin yr wterws, a dyma beth yw gwaed mislif. </w:t>
            </w:r>
            <w:r>
              <w:rPr>
                <w:rFonts w:ascii="Setimo" w:hAnsi="Setimo"/>
                <w:sz w:val="20"/>
              </w:rPr>
              <w:t>Gall cylch mislif rhai pobl bara rhwng 21 a 40 diwrnod</w:t>
            </w:r>
          </w:p>
          <w:p w14:paraId="02AF1759" w14:textId="53679395"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Yr oedran cyfartalog i ddechrau yw 12 oed ond mae mislif y rhan fwyaf o bobl yn dechrau rhwng 8 a 14. Os nad ydych wedi dechrau eich mislif erbyn eich bod yn 18 oed, mae'n syniad da siarad â meddyg.</w:t>
            </w:r>
          </w:p>
          <w:p w14:paraId="121F5168" w14:textId="442D93E6" w:rsidR="00E222F5" w:rsidRPr="00882AF8" w:rsidRDefault="00E222F5" w:rsidP="00E222F5">
            <w:pPr>
              <w:pStyle w:val="ListParagraph"/>
              <w:numPr>
                <w:ilvl w:val="0"/>
                <w:numId w:val="3"/>
              </w:numPr>
              <w:spacing w:before="0"/>
              <w:contextualSpacing/>
              <w:rPr>
                <w:rFonts w:ascii="Setimo" w:hAnsi="Setimo" w:cs="Setimo"/>
                <w:sz w:val="20"/>
                <w:szCs w:val="20"/>
              </w:rPr>
            </w:pPr>
            <w:r>
              <w:rPr>
                <w:rFonts w:ascii="Setimo" w:hAnsi="Setimo"/>
                <w:sz w:val="20"/>
              </w:rPr>
              <w:t>Does dim mislif na chylch ‘normal’, mae pawb yn wahanol! Ond fel arfer mae’n para ychydig ddyddiau (2-10 diwrnod fel arfer) gan basio rhwng 5-12 llond llwy de o waed pinc, coch neu frown – gall hwn fod yn drwchus neu’n ddyfrllyd. Gall y mislif fod yn afreolaidd, yn drwm neu’n ysgafn a gall newid drwy gydol eich bywyd.</w:t>
            </w:r>
          </w:p>
          <w:p w14:paraId="5682AC5E" w14:textId="46A0F0C5"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sz w:val="20"/>
              </w:rPr>
              <w:t>Mae llesiant mislif yn rhan bwysig o hunanofal, ac addysg ehangach ynghylch cyrff. Rhan o hyn yw paratoi eich hun ar gyfer elfennau ymarferol cael mislif, gweld beth sy’n gweithio orau i chi a’ch cylch.</w:t>
            </w:r>
          </w:p>
          <w:p w14:paraId="6E1B7BB8" w14:textId="4BDEA10B"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sz w:val="20"/>
              </w:rPr>
              <w:t xml:space="preserve">“Ewch i weld meddyg teulu os nad yw eich mislif wedi dechrau erbyn 18 oed (neu 14 os nad oes unrhyw arwyddion eraill o’r glasoed chwaith)” gweler </w:t>
            </w:r>
            <w:hyperlink r:id="rId14" w:history="1">
              <w:r>
                <w:rPr>
                  <w:rStyle w:val="Hyperlink"/>
                  <w:rFonts w:ascii="Setimo" w:hAnsi="Setimo"/>
                  <w:sz w:val="20"/>
                  <w:szCs w:val="20"/>
                </w:rPr>
                <w:t>gwefan y GIG</w:t>
              </w:r>
            </w:hyperlink>
            <w:r>
              <w:rPr>
                <w:rFonts w:ascii="Setimo" w:hAnsi="Setimo"/>
                <w:sz w:val="20"/>
              </w:rPr>
              <w:t xml:space="preserve"> i gael rhagor o wybodaeth. </w:t>
            </w:r>
          </w:p>
          <w:p w14:paraId="7D988089" w14:textId="77777777" w:rsidR="00E6771B"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color w:val="auto"/>
                <w:sz w:val="20"/>
              </w:rPr>
              <w:t xml:space="preserve">“Arwyddion bod eich mislif ar ei ffordd yw os ydych chi wedi tyfu blew o dan eich breichiau a blew piwbig. Fel arfer, byddwch yn dechrau eich mislif tua 2 flynedd ar ôl i’ch bronnau ddechrau tyfu ac oddeutu blwyddyn ar ôl cael rhedlif gwyn o’r wain. Bydd y ferch gyffredin yn cael ei mislif cyntaf pan fydd tua 12 oed, ond mae’n amrywio o un person i’r llall.” </w:t>
            </w:r>
            <w:r>
              <w:rPr>
                <w:rFonts w:ascii="Setimo" w:hAnsi="Setimo"/>
                <w:sz w:val="20"/>
              </w:rPr>
              <w:t xml:space="preserve">ewch i </w:t>
            </w:r>
            <w:hyperlink r:id="rId15" w:history="1">
              <w:r>
                <w:rPr>
                  <w:rStyle w:val="Hyperlink"/>
                  <w:rFonts w:ascii="Setimo" w:hAnsi="Setimo"/>
                  <w:sz w:val="20"/>
                  <w:szCs w:val="20"/>
                </w:rPr>
                <w:t>wefan y GIG</w:t>
              </w:r>
            </w:hyperlink>
            <w:r>
              <w:rPr>
                <w:rFonts w:ascii="Setimo" w:hAnsi="Setimo"/>
                <w:sz w:val="20"/>
              </w:rPr>
              <w:t xml:space="preserve"> i gael rhagor o wybodaeth. </w:t>
            </w:r>
          </w:p>
          <w:p w14:paraId="009BFC90" w14:textId="7D248894"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sz w:val="20"/>
              </w:rPr>
              <w:t xml:space="preserve">Rhai arwyddion cyffredin y gallech eu cael cyn neu yn ystod eich mislif yw teimlo crampiau yng ngwaelod eich stumog neu eich cefn, teimlo’n bigog, yn emosiynol neu’n annifyr cyn mislif (a elwir yn PMS), bronnau tyner, smotiau, stumog yn brifo, blinder, teimlo’n chwyddedig, cur pen. Fyddwch chi ddim o reidrwydd yn cael pob un neu unrhyw un o’r arwyddion hyn – mae pawb yn wahanol. </w:t>
            </w:r>
          </w:p>
          <w:p w14:paraId="7B34CA1F" w14:textId="349EA38D" w:rsidR="00E222F5" w:rsidRPr="00882AF8" w:rsidRDefault="00621ECD" w:rsidP="00E222F5">
            <w:pPr>
              <w:pStyle w:val="ListParagraph"/>
              <w:numPr>
                <w:ilvl w:val="0"/>
                <w:numId w:val="3"/>
              </w:numPr>
              <w:spacing w:before="0" w:line="276" w:lineRule="auto"/>
              <w:contextualSpacing/>
              <w:rPr>
                <w:rFonts w:ascii="Setimo" w:hAnsi="Setimo" w:cs="Setimo"/>
                <w:sz w:val="20"/>
                <w:szCs w:val="20"/>
              </w:rPr>
            </w:pPr>
            <w:r>
              <w:rPr>
                <w:rStyle w:val="normaltextrun"/>
                <w:rFonts w:ascii="Setimo" w:hAnsi="Setimo"/>
                <w:sz w:val="20"/>
                <w:shd w:val="clear" w:color="auto" w:fill="FFFFFF"/>
              </w:rPr>
              <w:t>Yn ystod eich mislif, bydd rhai pobl yn cael crampiau sy’n teimlo fel poen yn y stumog neu ran isaf eich cefn. Gall bath cynnes, potel ddŵr poeth a chadw’n heini helpu. Dim ond dan oruchwyliaeth oedolyn y dylid rhoi unrhyw feddyginiaeth lleddfu poen.</w:t>
            </w:r>
            <w:r>
              <w:rPr>
                <w:rStyle w:val="eop"/>
                <w:rFonts w:ascii="Setimo" w:hAnsi="Setimo"/>
                <w:sz w:val="20"/>
                <w:shd w:val="clear" w:color="auto" w:fill="FFFFFF"/>
              </w:rPr>
              <w:t> </w:t>
            </w:r>
            <w:r>
              <w:rPr>
                <w:rFonts w:ascii="Setimo" w:hAnsi="Setimo"/>
                <w:sz w:val="20"/>
              </w:rPr>
              <w:t xml:space="preserve">Gall crampiau mislif fod yn anghyfforddus, ond ni ddylent eich atal rhag gwneud pethau arferol fel mynd i’r ysgol neu i’r gwaith. Os ydynt yn boenus iawn, ewch i weld eich meddyg am gyngor.  </w:t>
            </w:r>
          </w:p>
          <w:p w14:paraId="348B9DE7" w14:textId="0EF29A2A" w:rsidR="00B62E91"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sz w:val="20"/>
              </w:rPr>
              <w:t xml:space="preserve">Mae’r symptomau hyn yn gwneud iddi ymddangos fel pe bai’r mislif yn ofnadwy, ond dydyn nhw ddim yn ddrwg i gyd! Defnyddiwch eich mislif fel cyfle i edrych ar ôl eich hun, gwnewch yr hyn rydych chi’n ei fwynhau! Mae ymarfer corff ysgafn, cael digon o gwsg, bwyta deiet cytbwys, gwneud eich hoff hobi/gwneud rhywbeth i fynd â’ch meddwl, poteli dŵr poeth a bath cynnes i gyd yn gallu helpu. </w:t>
            </w:r>
          </w:p>
          <w:p w14:paraId="34208B0E" w14:textId="22BAF7D0" w:rsidR="00E222F5" w:rsidRPr="00882AF8" w:rsidRDefault="00E222F5" w:rsidP="00E222F5">
            <w:pPr>
              <w:pStyle w:val="ListParagraph"/>
              <w:numPr>
                <w:ilvl w:val="0"/>
                <w:numId w:val="3"/>
              </w:numPr>
              <w:spacing w:before="0" w:line="276" w:lineRule="auto"/>
              <w:contextualSpacing/>
              <w:rPr>
                <w:rFonts w:ascii="Setimo" w:hAnsi="Setimo" w:cs="Setimo"/>
                <w:sz w:val="20"/>
                <w:szCs w:val="20"/>
              </w:rPr>
            </w:pPr>
            <w:r>
              <w:rPr>
                <w:rFonts w:ascii="Setimo" w:hAnsi="Setimo"/>
                <w:sz w:val="20"/>
              </w:rPr>
              <w:t>Mae pawb yn profi symptomau eu mislif yn wahanol, ond nid yw cymdeithas bob amser yn barod i siarad amdanynt. Gadewch i ni feddwl am sut gallwn ni newid hyn!</w:t>
            </w:r>
          </w:p>
        </w:tc>
        <w:tc>
          <w:tcPr>
            <w:tcW w:w="1688" w:type="dxa"/>
            <w:tcBorders>
              <w:top w:val="single" w:sz="4" w:space="0" w:color="auto"/>
              <w:left w:val="single" w:sz="4" w:space="0" w:color="auto"/>
              <w:bottom w:val="single" w:sz="4" w:space="0" w:color="auto"/>
              <w:right w:val="single" w:sz="4" w:space="0" w:color="auto"/>
            </w:tcBorders>
          </w:tcPr>
          <w:p w14:paraId="5F8376DE" w14:textId="766E3F6B" w:rsidR="00E222F5" w:rsidRPr="00882AF8" w:rsidRDefault="00E222F5" w:rsidP="00220A77">
            <w:pPr>
              <w:pStyle w:val="ListParagraph"/>
              <w:numPr>
                <w:ilvl w:val="0"/>
                <w:numId w:val="42"/>
              </w:numPr>
              <w:rPr>
                <w:rFonts w:ascii="Setimo" w:hAnsi="Setimo" w:cs="Setimo"/>
                <w:b/>
                <w:sz w:val="20"/>
                <w:szCs w:val="20"/>
              </w:rPr>
            </w:pPr>
            <w:r>
              <w:rPr>
                <w:rFonts w:ascii="Setimo" w:hAnsi="Setimo"/>
                <w:b/>
                <w:sz w:val="20"/>
              </w:rPr>
              <w:lastRenderedPageBreak/>
              <w:t>munu</w:t>
            </w:r>
            <w:bookmarkStart w:id="0" w:name="_GoBack"/>
            <w:bookmarkEnd w:id="0"/>
            <w:r>
              <w:rPr>
                <w:rFonts w:ascii="Setimo" w:hAnsi="Setimo"/>
                <w:b/>
                <w:sz w:val="20"/>
              </w:rPr>
              <w:t>d</w:t>
            </w:r>
          </w:p>
        </w:tc>
      </w:tr>
      <w:tr w:rsidR="00E222F5" w:rsidRPr="00882AF8" w14:paraId="02EB4D35"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3590D7CE" w:rsidR="00E222F5" w:rsidRPr="00882AF8" w:rsidRDefault="000F00EC" w:rsidP="00E222F5">
            <w:pPr>
              <w:contextualSpacing/>
              <w:jc w:val="center"/>
              <w:rPr>
                <w:rFonts w:ascii="Setimo" w:hAnsi="Setimo" w:cs="Setimo"/>
                <w:b/>
                <w:sz w:val="20"/>
                <w:szCs w:val="20"/>
              </w:rPr>
            </w:pPr>
            <w:r>
              <w:rPr>
                <w:rFonts w:ascii="Setimo" w:hAnsi="Setimo"/>
                <w:b/>
                <w:sz w:val="20"/>
              </w:rPr>
              <w:lastRenderedPageBreak/>
              <w:t>3</w:t>
            </w:r>
          </w:p>
        </w:tc>
        <w:tc>
          <w:tcPr>
            <w:tcW w:w="7473" w:type="dxa"/>
            <w:tcBorders>
              <w:top w:val="single" w:sz="4" w:space="0" w:color="auto"/>
              <w:left w:val="single" w:sz="4" w:space="0" w:color="auto"/>
              <w:bottom w:val="single" w:sz="4" w:space="0" w:color="auto"/>
              <w:right w:val="single" w:sz="4" w:space="0" w:color="auto"/>
            </w:tcBorders>
          </w:tcPr>
          <w:p w14:paraId="2C624D78" w14:textId="77777777" w:rsidR="00E222F5" w:rsidRPr="00882AF8" w:rsidRDefault="00E222F5" w:rsidP="00E222F5">
            <w:pPr>
              <w:rPr>
                <w:rFonts w:ascii="Setimo" w:hAnsi="Setimo" w:cs="Setimo"/>
                <w:bCs/>
                <w:sz w:val="20"/>
                <w:szCs w:val="20"/>
              </w:rPr>
            </w:pPr>
            <w:r>
              <w:rPr>
                <w:rFonts w:ascii="Setimo" w:hAnsi="Setimo"/>
                <w:b/>
                <w:sz w:val="20"/>
              </w:rPr>
              <w:t xml:space="preserve">Y Glasoed Mythau/ Ffeithiau </w:t>
            </w:r>
          </w:p>
          <w:p w14:paraId="1F025C0A" w14:textId="77777777" w:rsidR="00D331D7" w:rsidRPr="00882AF8" w:rsidRDefault="00D331D7" w:rsidP="00E222F5">
            <w:pPr>
              <w:rPr>
                <w:rFonts w:ascii="Setimo" w:hAnsi="Setimo" w:cs="Setimo"/>
                <w:bCs/>
                <w:sz w:val="20"/>
                <w:szCs w:val="20"/>
              </w:rPr>
            </w:pPr>
          </w:p>
          <w:p w14:paraId="5242AFDC" w14:textId="35E24B06" w:rsidR="00E222F5" w:rsidRPr="00882AF8" w:rsidRDefault="00E222F5" w:rsidP="00E222F5">
            <w:pPr>
              <w:rPr>
                <w:rFonts w:ascii="Setimo" w:hAnsi="Setimo" w:cs="Setimo"/>
                <w:bCs/>
                <w:i/>
                <w:sz w:val="20"/>
                <w:szCs w:val="20"/>
              </w:rPr>
            </w:pPr>
            <w:r>
              <w:rPr>
                <w:rFonts w:ascii="Setimo" w:hAnsi="Setimo"/>
                <w:i/>
                <w:sz w:val="20"/>
              </w:rPr>
              <w:t xml:space="preserve">Gweler y daflen ar gyfer hwyluswyr am atebion ac ôl-drafodaeth ar gyfer y cwis. </w:t>
            </w:r>
          </w:p>
          <w:p w14:paraId="63617EC2" w14:textId="77777777" w:rsidR="00E222F5" w:rsidRPr="00882AF8" w:rsidRDefault="00E222F5" w:rsidP="00E222F5">
            <w:pPr>
              <w:rPr>
                <w:rFonts w:ascii="Setimo" w:hAnsi="Setimo" w:cs="Setimo"/>
                <w:b/>
                <w:sz w:val="20"/>
                <w:szCs w:val="20"/>
              </w:rPr>
            </w:pPr>
          </w:p>
          <w:p w14:paraId="2E48D1A3" w14:textId="77777777" w:rsidR="00E222F5" w:rsidRPr="00882AF8" w:rsidRDefault="00E222F5" w:rsidP="00E222F5">
            <w:pPr>
              <w:rPr>
                <w:rFonts w:ascii="Setimo" w:hAnsi="Setimo" w:cs="Setimo"/>
                <w:b/>
                <w:sz w:val="20"/>
                <w:szCs w:val="20"/>
              </w:rPr>
            </w:pPr>
            <w:r>
              <w:rPr>
                <w:rFonts w:ascii="Setimo" w:hAnsi="Setimo"/>
                <w:b/>
                <w:sz w:val="20"/>
              </w:rPr>
              <w:t xml:space="preserve">Dull </w:t>
            </w:r>
          </w:p>
          <w:p w14:paraId="3A9F290A" w14:textId="77777777" w:rsidR="00E222F5" w:rsidRPr="00882AF8" w:rsidRDefault="00E222F5" w:rsidP="00E222F5">
            <w:pPr>
              <w:rPr>
                <w:rFonts w:ascii="Setimo" w:hAnsi="Setimo" w:cs="Setimo"/>
                <w:b/>
                <w:sz w:val="20"/>
                <w:szCs w:val="20"/>
              </w:rPr>
            </w:pPr>
            <w:r>
              <w:rPr>
                <w:rFonts w:ascii="Setimo" w:hAnsi="Setimo"/>
                <w:b/>
                <w:sz w:val="20"/>
              </w:rPr>
              <w:t> </w:t>
            </w:r>
          </w:p>
          <w:p w14:paraId="06F641C6" w14:textId="37E89586" w:rsidR="00E222F5" w:rsidRPr="00882AF8" w:rsidRDefault="00E222F5" w:rsidP="00E222F5">
            <w:pPr>
              <w:numPr>
                <w:ilvl w:val="0"/>
                <w:numId w:val="20"/>
              </w:numPr>
              <w:rPr>
                <w:rFonts w:ascii="Setimo" w:hAnsi="Setimo" w:cs="Setimo"/>
                <w:bCs/>
                <w:sz w:val="20"/>
                <w:szCs w:val="20"/>
              </w:rPr>
            </w:pPr>
            <w:r>
              <w:rPr>
                <w:rFonts w:ascii="Setimo" w:hAnsi="Setimo"/>
                <w:sz w:val="20"/>
              </w:rPr>
              <w:lastRenderedPageBreak/>
              <w:t>Yr hwylusydd yn egluro ein bod yn mynd i weld beth allwch chi ei gofio o unrhyw ddysgu blaenorol am y glasoed a hefyd i herio unrhyw fythau a allai fod yn ymwneud â’r glasoed.</w:t>
            </w:r>
          </w:p>
          <w:p w14:paraId="3045F3F1" w14:textId="7DFF2FE7" w:rsidR="00E222F5" w:rsidRPr="00882AF8" w:rsidRDefault="00E222F5" w:rsidP="00E222F5">
            <w:pPr>
              <w:numPr>
                <w:ilvl w:val="0"/>
                <w:numId w:val="20"/>
              </w:numPr>
              <w:rPr>
                <w:rFonts w:ascii="Setimo" w:hAnsi="Setimo" w:cs="Setimo"/>
                <w:bCs/>
                <w:sz w:val="20"/>
                <w:szCs w:val="20"/>
              </w:rPr>
            </w:pPr>
            <w:r>
              <w:rPr>
                <w:rFonts w:ascii="Setimo" w:hAnsi="Setimo"/>
                <w:sz w:val="20"/>
              </w:rPr>
              <w:t xml:space="preserve">Yr hwylusydd yn darllen datganiad o’r daflen mythau/ffeithiau gan y cyhoedd ac yn gofyn i’r grŵp bleidleisio ynghylch a yw’n meddwl mai myth neu ffaith ydyw. Gellir gwneud hyn naill ai drwy symud o un ochr i’r ystafell i un arall, dwylo i fyny neu ddwylo i lawr, sefyll i fyny neu eistedd i lawr ac ati. </w:t>
            </w:r>
          </w:p>
          <w:p w14:paraId="06AC2212" w14:textId="77777777" w:rsidR="00E222F5" w:rsidRPr="00882AF8" w:rsidRDefault="00E222F5" w:rsidP="00E222F5">
            <w:pPr>
              <w:numPr>
                <w:ilvl w:val="0"/>
                <w:numId w:val="20"/>
              </w:numPr>
              <w:rPr>
                <w:rFonts w:ascii="Setimo" w:hAnsi="Setimo" w:cs="Setimo"/>
                <w:bCs/>
                <w:sz w:val="20"/>
                <w:szCs w:val="20"/>
              </w:rPr>
            </w:pPr>
            <w:r>
              <w:rPr>
                <w:rFonts w:ascii="Setimo" w:hAnsi="Setimo"/>
                <w:sz w:val="20"/>
              </w:rPr>
              <w:t>Yr hwylusydd yn ailadrodd gyda’r holl ddatganiadau, gan ateb ac yna cael ôl-drafodaeth ar ôl pob datganiad</w:t>
            </w:r>
          </w:p>
          <w:p w14:paraId="14A3C4E3" w14:textId="77777777" w:rsidR="00E222F5" w:rsidRPr="00882AF8" w:rsidRDefault="00E222F5" w:rsidP="00E222F5">
            <w:pPr>
              <w:rPr>
                <w:rFonts w:ascii="Setimo" w:hAnsi="Setimo" w:cs="Setimo"/>
                <w:b/>
                <w:sz w:val="20"/>
                <w:szCs w:val="20"/>
              </w:rPr>
            </w:pPr>
            <w:r>
              <w:rPr>
                <w:rFonts w:ascii="Setimo" w:hAnsi="Setimo"/>
                <w:b/>
                <w:sz w:val="20"/>
              </w:rPr>
              <w:t> </w:t>
            </w:r>
          </w:p>
          <w:p w14:paraId="69C502B7" w14:textId="77777777" w:rsidR="00E222F5" w:rsidRPr="00882AF8" w:rsidRDefault="00E222F5" w:rsidP="00E222F5">
            <w:pPr>
              <w:rPr>
                <w:rFonts w:ascii="Setimo" w:hAnsi="Setimo" w:cs="Setimo"/>
                <w:bCs/>
                <w:sz w:val="20"/>
                <w:szCs w:val="20"/>
              </w:rPr>
            </w:pPr>
            <w:r>
              <w:rPr>
                <w:rFonts w:ascii="Setimo" w:hAnsi="Setimo"/>
                <w:b/>
                <w:sz w:val="20"/>
              </w:rPr>
              <w:t xml:space="preserve">Cwestiynau Allweddol </w:t>
            </w:r>
          </w:p>
          <w:p w14:paraId="460626E8" w14:textId="77777777" w:rsidR="00E222F5" w:rsidRPr="00882AF8" w:rsidRDefault="00E222F5" w:rsidP="00E222F5">
            <w:pPr>
              <w:rPr>
                <w:rFonts w:ascii="Setimo" w:hAnsi="Setimo" w:cs="Setimo"/>
                <w:bCs/>
                <w:sz w:val="20"/>
                <w:szCs w:val="20"/>
              </w:rPr>
            </w:pPr>
            <w:r>
              <w:rPr>
                <w:rFonts w:ascii="Setimo" w:hAnsi="Setimo"/>
                <w:sz w:val="20"/>
              </w:rPr>
              <w:t> </w:t>
            </w:r>
          </w:p>
          <w:p w14:paraId="750F78DB" w14:textId="2945D85A" w:rsidR="00E222F5" w:rsidRPr="00882AF8" w:rsidRDefault="00E222F5" w:rsidP="00E222F5">
            <w:pPr>
              <w:numPr>
                <w:ilvl w:val="0"/>
                <w:numId w:val="21"/>
              </w:numPr>
              <w:rPr>
                <w:rFonts w:ascii="Setimo" w:hAnsi="Setimo" w:cs="Setimo"/>
                <w:bCs/>
                <w:sz w:val="20"/>
                <w:szCs w:val="20"/>
              </w:rPr>
            </w:pPr>
            <w:r>
              <w:rPr>
                <w:rFonts w:ascii="Setimo" w:hAnsi="Setimo"/>
                <w:sz w:val="20"/>
              </w:rPr>
              <w:t xml:space="preserve">Ydy mastyrbio’n afiach? </w:t>
            </w:r>
          </w:p>
          <w:p w14:paraId="6D9C5CF2" w14:textId="5270EDD1" w:rsidR="00E222F5" w:rsidRPr="00882AF8" w:rsidRDefault="00E222F5" w:rsidP="00E222F5">
            <w:pPr>
              <w:numPr>
                <w:ilvl w:val="0"/>
                <w:numId w:val="21"/>
              </w:numPr>
              <w:rPr>
                <w:rFonts w:ascii="Setimo" w:hAnsi="Setimo" w:cs="Setimo"/>
                <w:bCs/>
                <w:sz w:val="20"/>
                <w:szCs w:val="20"/>
              </w:rPr>
            </w:pPr>
            <w:r>
              <w:rPr>
                <w:rFonts w:ascii="Setimo" w:hAnsi="Setimo"/>
                <w:sz w:val="20"/>
              </w:rPr>
              <w:t xml:space="preserve">Ydy hi’n normal dechrau cael teimladau rhywiol? </w:t>
            </w:r>
          </w:p>
          <w:p w14:paraId="22A6A5A1" w14:textId="77777777" w:rsidR="00E222F5" w:rsidRPr="00882AF8" w:rsidRDefault="00E222F5" w:rsidP="00E222F5">
            <w:pPr>
              <w:numPr>
                <w:ilvl w:val="0"/>
                <w:numId w:val="21"/>
              </w:numPr>
              <w:rPr>
                <w:rFonts w:ascii="Setimo" w:hAnsi="Setimo" w:cs="Setimo"/>
                <w:bCs/>
                <w:sz w:val="20"/>
                <w:szCs w:val="20"/>
              </w:rPr>
            </w:pPr>
            <w:r>
              <w:rPr>
                <w:rFonts w:ascii="Setimo" w:hAnsi="Setimo"/>
                <w:sz w:val="20"/>
              </w:rPr>
              <w:t xml:space="preserve">Sut mae’r glasoed yn gwneud i rywun deimlo? Beth allwn ni ei wneud i deimlo’n fwy cadarnhaol? </w:t>
            </w:r>
          </w:p>
          <w:p w14:paraId="6E4AA9D6" w14:textId="77777777" w:rsidR="00E222F5" w:rsidRPr="00882AF8" w:rsidRDefault="00E222F5" w:rsidP="00E222F5">
            <w:pPr>
              <w:rPr>
                <w:rFonts w:ascii="Setimo" w:hAnsi="Setimo" w:cs="Setimo"/>
                <w:b/>
                <w:sz w:val="20"/>
                <w:szCs w:val="20"/>
              </w:rPr>
            </w:pPr>
            <w:r>
              <w:rPr>
                <w:rFonts w:ascii="Setimo" w:hAnsi="Setimo"/>
                <w:b/>
                <w:sz w:val="20"/>
              </w:rPr>
              <w:t> </w:t>
            </w:r>
          </w:p>
          <w:p w14:paraId="4162717A" w14:textId="4564F7C0" w:rsidR="00E222F5" w:rsidRPr="00882AF8" w:rsidRDefault="00E222F5" w:rsidP="00E222F5">
            <w:pPr>
              <w:rPr>
                <w:rFonts w:ascii="Setimo" w:hAnsi="Setimo" w:cs="Setimo"/>
                <w:b/>
                <w:bCs/>
                <w:sz w:val="20"/>
                <w:szCs w:val="20"/>
              </w:rPr>
            </w:pPr>
            <w:r>
              <w:rPr>
                <w:rFonts w:ascii="Setimo" w:hAnsi="Setimo"/>
                <w:b/>
                <w:sz w:val="20"/>
              </w:rPr>
              <w:t xml:space="preserve">Negeseuon Allweddol </w:t>
            </w:r>
          </w:p>
          <w:p w14:paraId="4D816108" w14:textId="77777777" w:rsidR="00D331D7" w:rsidRPr="00882AF8" w:rsidRDefault="00D331D7" w:rsidP="00E222F5">
            <w:pPr>
              <w:rPr>
                <w:rFonts w:ascii="Setimo" w:hAnsi="Setimo" w:cs="Setimo"/>
                <w:b/>
                <w:sz w:val="20"/>
                <w:szCs w:val="20"/>
              </w:rPr>
            </w:pPr>
          </w:p>
          <w:p w14:paraId="78A81D2C" w14:textId="77777777"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Edrychwch ar daflenni’r hwylusydd ynghylch mythau/ffeithiau’r glasoed i gael atebion penodol </w:t>
            </w:r>
          </w:p>
          <w:p w14:paraId="6474289A" w14:textId="697E0A7A" w:rsidR="00E222F5" w:rsidRPr="00882AF8" w:rsidRDefault="003F28AD" w:rsidP="00E222F5">
            <w:pPr>
              <w:numPr>
                <w:ilvl w:val="0"/>
                <w:numId w:val="22"/>
              </w:numPr>
              <w:rPr>
                <w:rFonts w:ascii="Setimo" w:hAnsi="Setimo" w:cs="Setimo"/>
                <w:bCs/>
                <w:sz w:val="20"/>
                <w:szCs w:val="20"/>
              </w:rPr>
            </w:pPr>
            <w:r>
              <w:rPr>
                <w:rFonts w:ascii="Setimo" w:hAnsi="Setimo"/>
                <w:sz w:val="20"/>
              </w:rPr>
              <w:t>Gall datblygu teimladau rhywiol ddigwydd yn ystod y glasoed; meddwl mwy am ryw ac o bosibl pwy y gallem fod yn ei ffansïo. Gallai hyn olygu eich bod yn dechrau meddwl am eich cyfeiriadedd rhywiol (pa rywiau rydych chi’n cael eich denu atynt) ond peidiwch â phoeni os nad ydych chi’n siŵr eto. Yn y gymysgedd wyllt hon o dyfu, newid a hormonau, gall gymryd amser i ddatrys pethau.</w:t>
            </w:r>
          </w:p>
          <w:p w14:paraId="57469374" w14:textId="77777777"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Efallai y byddwch am archwilio eich corff a chyffwrdd mannau (pidyn/ fwlfa) i gael pleser rhywiol. Gelwir hyn yn mastyrbio ac mae’n rhan normal o dyfu i fyny. Gwnewch yn siŵr bod gennych ddwylo glân a’ch bod yn ei wneud mewn lle preifat. </w:t>
            </w:r>
          </w:p>
          <w:p w14:paraId="4993BE7A" w14:textId="14178C87"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Mae breuddwydion gwlyb yn digwydd pan fydd rhywun yn alldaflu pan fydd yn cysgu. Mae rhai pobl yn cofio cael breuddwyd neis ond mae eraill yn deffro i ddod o hyd i le gwlyb. Mae’n bwysig glanhau wedyn a newid eich cynfasau ayb. Ond cofiwch fod hyn yn normal a dim byd i boeni yn ei gylch, mae’n gallu bod yn rhan o’r glasoed. </w:t>
            </w:r>
          </w:p>
          <w:p w14:paraId="3A37CD18" w14:textId="77777777" w:rsidR="003F28AD" w:rsidRPr="00882AF8" w:rsidRDefault="003F28AD" w:rsidP="003F28AD">
            <w:pPr>
              <w:ind w:left="502"/>
              <w:rPr>
                <w:rFonts w:ascii="Setimo" w:hAnsi="Setimo" w:cs="Setimo"/>
                <w:bCs/>
                <w:sz w:val="20"/>
                <w:szCs w:val="20"/>
              </w:rPr>
            </w:pPr>
          </w:p>
          <w:p w14:paraId="43FF3965" w14:textId="77777777" w:rsidR="00E222F5" w:rsidRPr="00882AF8" w:rsidRDefault="00E222F5" w:rsidP="003F28AD">
            <w:pPr>
              <w:ind w:left="142"/>
              <w:rPr>
                <w:rFonts w:ascii="Setimo" w:hAnsi="Setimo" w:cs="Setimo"/>
                <w:b/>
                <w:sz w:val="20"/>
                <w:szCs w:val="20"/>
              </w:rPr>
            </w:pPr>
            <w:r>
              <w:rPr>
                <w:rFonts w:ascii="Setimo" w:hAnsi="Setimo"/>
                <w:b/>
                <w:sz w:val="20"/>
              </w:rPr>
              <w:t xml:space="preserve">Strategaethau i reoli newidiadau </w:t>
            </w:r>
          </w:p>
          <w:p w14:paraId="3149A0D3" w14:textId="3B9E0538"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Mae’n gyffredin teimlo cywilydd neu deimlo eich bod yn cael eich llethu gan y newidiadau hyn, ond cofiwch fod pawb yn mynd drwy’r glasoed. Mae hefyd yn gyfnod cyffrous ac yn rhan o dyfu i fyny! </w:t>
            </w:r>
          </w:p>
          <w:p w14:paraId="70AB7CEA" w14:textId="77777777" w:rsidR="00E222F5" w:rsidRPr="00882AF8" w:rsidRDefault="00E222F5" w:rsidP="00E222F5">
            <w:pPr>
              <w:numPr>
                <w:ilvl w:val="0"/>
                <w:numId w:val="22"/>
              </w:numPr>
              <w:rPr>
                <w:rFonts w:ascii="Setimo" w:hAnsi="Setimo" w:cs="Setimo"/>
                <w:bCs/>
                <w:sz w:val="20"/>
                <w:szCs w:val="20"/>
              </w:rPr>
            </w:pPr>
            <w:r>
              <w:rPr>
                <w:rFonts w:ascii="Setimo" w:hAnsi="Setimo"/>
                <w:sz w:val="20"/>
              </w:rPr>
              <w:t>Mae’r glasoed yn gwneud i ni ddrewi mwy, ceisiwch newid eich dillad ac ymolchi bob dydd gan ddefnyddio sebon neu jel cawod. Gall chwistrellydd dan y breichiau, fel diaroglydd (sy’n cuddio’r arogl) neu wrthchwyswr (sy’n atal neu’n sychu chwys) helpu hefyd.</w:t>
            </w:r>
          </w:p>
          <w:p w14:paraId="7DE41B09" w14:textId="77777777" w:rsidR="00E222F5" w:rsidRPr="00882AF8" w:rsidRDefault="00E222F5" w:rsidP="00E222F5">
            <w:pPr>
              <w:numPr>
                <w:ilvl w:val="0"/>
                <w:numId w:val="22"/>
              </w:numPr>
              <w:rPr>
                <w:rFonts w:ascii="Setimo" w:hAnsi="Setimo" w:cs="Setimo"/>
                <w:bCs/>
                <w:sz w:val="20"/>
                <w:szCs w:val="20"/>
              </w:rPr>
            </w:pPr>
            <w:r>
              <w:rPr>
                <w:rFonts w:ascii="Setimo" w:hAnsi="Setimo"/>
                <w:sz w:val="20"/>
              </w:rPr>
              <w:t>Bydd angen i chi hefyd gadw eich organau rhywiol yn lân. Osgowch gynhyrchion cryf. Sebon dibersawr a dŵr cynnes yw’r cwbl sydd ei angen arnoch. Os oes gennych chi flaengroen (croen dros ben y pidyn) golchwch yn ysgafn oddi tano i’w atal rhag mynd i ddrewi, i gosi neu’n ddolurus.</w:t>
            </w:r>
          </w:p>
          <w:p w14:paraId="74C5D330" w14:textId="77777777" w:rsidR="003F28AD" w:rsidRPr="00882AF8" w:rsidRDefault="00E222F5" w:rsidP="00E222F5">
            <w:pPr>
              <w:numPr>
                <w:ilvl w:val="0"/>
                <w:numId w:val="22"/>
              </w:numPr>
              <w:rPr>
                <w:rFonts w:ascii="Setimo" w:hAnsi="Setimo" w:cs="Setimo"/>
                <w:bCs/>
                <w:sz w:val="20"/>
                <w:szCs w:val="20"/>
              </w:rPr>
            </w:pPr>
            <w:r>
              <w:rPr>
                <w:rFonts w:ascii="Setimo" w:hAnsi="Setimo"/>
                <w:sz w:val="20"/>
              </w:rPr>
              <w:t xml:space="preserve">Gall y glasoed hefyd effeithio ar y ffordd rydym yn teimlo a gall ein hemosiynau gael eu dwysáu, yn enwedig wrth i ni geisio ymdopi â’r newidiadau i’n cyrff. </w:t>
            </w:r>
          </w:p>
          <w:p w14:paraId="32EE1631" w14:textId="5CF02EF7"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Ceisiwch fod yn garedig â chi eich hun a phobl o’ch cwmpas, heb gymharu ag eraill. Gwnewch bethau sy’n gwneud i chi deimlo’n gadarnhaol a chefnogi eich iechyd meddwl. Gall cysgu digon, gwneud rhywfaint o ymarfer corff (yr ydym yn ei fwynhau) a bwyta’n iach hefyd ein helpu i deimlo’n fwy cadarnhaol. </w:t>
            </w:r>
          </w:p>
          <w:p w14:paraId="01DCBF97" w14:textId="77777777" w:rsidR="003F28AD" w:rsidRPr="00882AF8" w:rsidRDefault="00E222F5" w:rsidP="00E222F5">
            <w:pPr>
              <w:numPr>
                <w:ilvl w:val="0"/>
                <w:numId w:val="22"/>
              </w:numPr>
              <w:rPr>
                <w:rFonts w:ascii="Setimo" w:hAnsi="Setimo" w:cs="Setimo"/>
                <w:bCs/>
                <w:sz w:val="20"/>
                <w:szCs w:val="20"/>
              </w:rPr>
            </w:pPr>
            <w:r>
              <w:rPr>
                <w:rFonts w:ascii="Setimo" w:hAnsi="Setimo"/>
                <w:sz w:val="20"/>
              </w:rPr>
              <w:t xml:space="preserve">Wrth i ni dyfu, byddwn yn cymryd mwy o gyfrifoldeb dros ein hiechyd ein hunain. Bydd hyn yn golygu sylwi pryd y gallai ein cyrff newid, neu rywbeth </w:t>
            </w:r>
            <w:r>
              <w:rPr>
                <w:rFonts w:ascii="Setimo" w:hAnsi="Setimo"/>
                <w:sz w:val="20"/>
              </w:rPr>
              <w:lastRenderedPageBreak/>
              <w:t xml:space="preserve">sy’n teimlo ychydig yn wahanol i ni. Ond os nad yw rhywbeth yn teimlo’n iawn, dylem siarad â’n rhieni/gofalwyr. </w:t>
            </w:r>
          </w:p>
          <w:p w14:paraId="72D61B42" w14:textId="0546A2B5"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Os oes gennym geilliau, mae’n bwysig eu gwirio’n rheolaidd am lympiau neu chwydd rhag ofn canser, ac mae’n bwysig hefyd ein bod ni i gyd yn gwirio ein bronnau ac yn dysgu i adnabod os oes unrhyw newidiadau. Ond peidiwch â phoeni, mae’r canserau hyn yn brin iawn ymysg pobl ifanc, ond mae’n dda dechrau dod i adnabod eich corff a gofyn am help os nad ydym yn siŵr neu os oes gennym unrhyw bryderon am ein hiechyd. Byddwch yn dysgu mwy am hyn yn nes ymlaen yn yr ysgol uwchradd. </w:t>
            </w:r>
          </w:p>
          <w:p w14:paraId="1AE09B6E" w14:textId="77777777" w:rsidR="00E222F5" w:rsidRPr="00882AF8" w:rsidRDefault="00E222F5" w:rsidP="00E222F5">
            <w:pPr>
              <w:numPr>
                <w:ilvl w:val="0"/>
                <w:numId w:val="22"/>
              </w:numPr>
              <w:rPr>
                <w:rFonts w:ascii="Setimo" w:hAnsi="Setimo" w:cs="Setimo"/>
                <w:bCs/>
                <w:sz w:val="20"/>
                <w:szCs w:val="20"/>
              </w:rPr>
            </w:pPr>
            <w:r>
              <w:rPr>
                <w:rFonts w:ascii="Setimo" w:hAnsi="Setimo"/>
                <w:sz w:val="20"/>
              </w:rPr>
              <w:t xml:space="preserve">Gofynnwch gwestiynau os oes angen help arnoch neu os ydych chi’n teimlo’n ddryslyd, gwnewch yn siŵr eich bod yn cael eich atebion o ffynhonnell ddibynadwy, nid dim ond yr hyn mae pawb arall yn ei ddweud. </w:t>
            </w:r>
          </w:p>
          <w:p w14:paraId="7C424CC6" w14:textId="665FCEDC" w:rsidR="00E222F5" w:rsidRPr="00882AF8" w:rsidRDefault="00E222F5" w:rsidP="00E222F5">
            <w:pPr>
              <w:rPr>
                <w:rFonts w:ascii="Setimo" w:hAnsi="Setimo" w:cs="Setimo"/>
                <w:b/>
                <w:sz w:val="20"/>
                <w:szCs w:val="20"/>
              </w:rPr>
            </w:pPr>
          </w:p>
        </w:tc>
        <w:tc>
          <w:tcPr>
            <w:tcW w:w="1688" w:type="dxa"/>
            <w:tcBorders>
              <w:top w:val="single" w:sz="4" w:space="0" w:color="auto"/>
              <w:left w:val="single" w:sz="4" w:space="0" w:color="auto"/>
              <w:bottom w:val="single" w:sz="4" w:space="0" w:color="auto"/>
              <w:right w:val="single" w:sz="4" w:space="0" w:color="auto"/>
            </w:tcBorders>
          </w:tcPr>
          <w:p w14:paraId="1688387A" w14:textId="5751DC62" w:rsidR="00E222F5" w:rsidRPr="00882AF8" w:rsidRDefault="00E222F5" w:rsidP="00220A77">
            <w:pPr>
              <w:pStyle w:val="ListParagraph"/>
              <w:numPr>
                <w:ilvl w:val="0"/>
                <w:numId w:val="43"/>
              </w:numPr>
              <w:rPr>
                <w:rFonts w:ascii="Setimo" w:hAnsi="Setimo" w:cs="Setimo"/>
                <w:b/>
                <w:sz w:val="20"/>
                <w:szCs w:val="20"/>
              </w:rPr>
            </w:pPr>
            <w:r>
              <w:rPr>
                <w:rFonts w:ascii="Setimo" w:hAnsi="Setimo"/>
                <w:b/>
                <w:sz w:val="20"/>
              </w:rPr>
              <w:lastRenderedPageBreak/>
              <w:t>munud</w:t>
            </w:r>
          </w:p>
        </w:tc>
      </w:tr>
      <w:tr w:rsidR="00E222F5" w:rsidRPr="00882AF8" w14:paraId="3E9339F2"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4498F485" w:rsidR="00E222F5" w:rsidRPr="00882AF8" w:rsidRDefault="003F28AD" w:rsidP="00E222F5">
            <w:pPr>
              <w:contextualSpacing/>
              <w:jc w:val="center"/>
              <w:rPr>
                <w:rFonts w:ascii="Setimo" w:hAnsi="Setimo" w:cs="Setimo"/>
                <w:b/>
                <w:sz w:val="20"/>
                <w:szCs w:val="20"/>
              </w:rPr>
            </w:pPr>
            <w:r>
              <w:rPr>
                <w:rFonts w:ascii="Setimo" w:hAnsi="Setimo"/>
                <w:b/>
                <w:sz w:val="20"/>
              </w:rPr>
              <w:lastRenderedPageBreak/>
              <w:t>4</w:t>
            </w:r>
          </w:p>
        </w:tc>
        <w:tc>
          <w:tcPr>
            <w:tcW w:w="7473" w:type="dxa"/>
            <w:tcBorders>
              <w:top w:val="single" w:sz="4" w:space="0" w:color="auto"/>
              <w:left w:val="single" w:sz="4" w:space="0" w:color="auto"/>
              <w:bottom w:val="single" w:sz="4" w:space="0" w:color="auto"/>
              <w:right w:val="single" w:sz="4" w:space="0" w:color="auto"/>
            </w:tcBorders>
          </w:tcPr>
          <w:p w14:paraId="1D15BB24" w14:textId="331D8437" w:rsidR="00E222F5" w:rsidRPr="00882AF8" w:rsidRDefault="003F28AD" w:rsidP="00E222F5">
            <w:pPr>
              <w:rPr>
                <w:rFonts w:ascii="Setimo" w:hAnsi="Setimo" w:cs="Setimo"/>
                <w:b/>
                <w:bCs/>
                <w:sz w:val="20"/>
                <w:szCs w:val="20"/>
              </w:rPr>
            </w:pPr>
            <w:r>
              <w:rPr>
                <w:rFonts w:ascii="Setimo" w:hAnsi="Setimo"/>
                <w:b/>
                <w:sz w:val="20"/>
              </w:rPr>
              <w:t>Beth yw ein barn ni? Ymarfer trafod</w:t>
            </w:r>
          </w:p>
          <w:p w14:paraId="65B91843" w14:textId="77777777" w:rsidR="00E222F5" w:rsidRPr="00882AF8" w:rsidRDefault="00E222F5" w:rsidP="00E222F5">
            <w:pPr>
              <w:rPr>
                <w:rFonts w:ascii="Setimo" w:hAnsi="Setimo" w:cs="Setimo"/>
                <w:sz w:val="20"/>
                <w:szCs w:val="20"/>
              </w:rPr>
            </w:pPr>
          </w:p>
          <w:p w14:paraId="08E4A76C" w14:textId="77777777" w:rsidR="00E222F5" w:rsidRPr="00882AF8" w:rsidRDefault="00E222F5" w:rsidP="00E222F5">
            <w:pPr>
              <w:rPr>
                <w:rFonts w:ascii="Setimo" w:hAnsi="Setimo" w:cs="Setimo"/>
                <w:sz w:val="20"/>
                <w:szCs w:val="20"/>
              </w:rPr>
            </w:pPr>
            <w:r>
              <w:rPr>
                <w:rFonts w:ascii="Setimo" w:hAnsi="Setimo"/>
                <w:b/>
                <w:sz w:val="20"/>
              </w:rPr>
              <w:t xml:space="preserve">Dull </w:t>
            </w:r>
          </w:p>
          <w:p w14:paraId="1EC31138" w14:textId="77777777" w:rsidR="00AC1AC4" w:rsidRPr="00882AF8" w:rsidRDefault="00E222F5" w:rsidP="0077105B">
            <w:pPr>
              <w:pStyle w:val="ListParagraph"/>
              <w:numPr>
                <w:ilvl w:val="0"/>
                <w:numId w:val="28"/>
              </w:numPr>
              <w:rPr>
                <w:rFonts w:ascii="Setimo" w:hAnsi="Setimo" w:cs="Setimo"/>
                <w:sz w:val="20"/>
                <w:szCs w:val="20"/>
              </w:rPr>
            </w:pPr>
            <w:r>
              <w:rPr>
                <w:rFonts w:ascii="Setimo" w:hAnsi="Setimo"/>
                <w:sz w:val="20"/>
              </w:rPr>
              <w:t xml:space="preserve">Eglurwch nad oes dim atebion cywir nac anghywir yn y gweithgaredd hwn. Mae’n ymwneud â’ch barn chi. Gall pawb fod yn wahanol ac mae hynny’n iawn!  Dim barnu. </w:t>
            </w:r>
          </w:p>
          <w:p w14:paraId="46F78EFC" w14:textId="4F297E90" w:rsidR="00E222F5" w:rsidRPr="00882AF8" w:rsidRDefault="00AC1AC4" w:rsidP="0077105B">
            <w:pPr>
              <w:pStyle w:val="ListParagraph"/>
              <w:numPr>
                <w:ilvl w:val="0"/>
                <w:numId w:val="28"/>
              </w:numPr>
              <w:rPr>
                <w:rFonts w:ascii="Setimo" w:hAnsi="Setimo" w:cs="Setimo"/>
                <w:sz w:val="20"/>
                <w:szCs w:val="20"/>
              </w:rPr>
            </w:pPr>
            <w:r>
              <w:rPr>
                <w:rFonts w:ascii="Setimo" w:hAnsi="Setimo"/>
                <w:sz w:val="20"/>
              </w:rPr>
              <w:t>Efallai y bydd yr hwylusydd am esbonio i’r grŵp ein bod yn herio’r datganiad, nid y person, a sicrhau bod y grŵp yn deall ac yn cytuno i hyn; cyfeiriwch yn ôl at y cytundeb grŵp/gofod diogel.</w:t>
            </w:r>
          </w:p>
          <w:p w14:paraId="22352E98" w14:textId="77777777" w:rsidR="00E222F5" w:rsidRPr="00882AF8" w:rsidRDefault="00E222F5" w:rsidP="0077105B">
            <w:pPr>
              <w:pStyle w:val="ListParagraph"/>
              <w:numPr>
                <w:ilvl w:val="0"/>
                <w:numId w:val="28"/>
              </w:numPr>
              <w:rPr>
                <w:rFonts w:ascii="Setimo" w:hAnsi="Setimo" w:cs="Setimo"/>
                <w:sz w:val="20"/>
                <w:szCs w:val="20"/>
              </w:rPr>
            </w:pPr>
            <w:r>
              <w:rPr>
                <w:rFonts w:ascii="Setimo" w:hAnsi="Setimo"/>
                <w:sz w:val="20"/>
              </w:rPr>
              <w:t xml:space="preserve">Yr hwylusydd yn darllen datganiadau ac mae’r cyfranogwyr yn mynd i un pen i’r ystafell os ydynt yn cytuno ac i’r pen arall os yn anghytuno. Mae’r ystafell yn raddfa, felly efallai y bydd pobl yn mynd rywle yn y canol. </w:t>
            </w:r>
          </w:p>
          <w:p w14:paraId="71959302" w14:textId="77777777" w:rsidR="0077105B" w:rsidRPr="00882AF8" w:rsidRDefault="00E222F5" w:rsidP="0077105B">
            <w:pPr>
              <w:pStyle w:val="ListParagraph"/>
              <w:numPr>
                <w:ilvl w:val="0"/>
                <w:numId w:val="28"/>
              </w:numPr>
              <w:rPr>
                <w:rFonts w:ascii="Setimo" w:hAnsi="Setimo" w:cs="Setimo"/>
                <w:sz w:val="20"/>
                <w:szCs w:val="20"/>
              </w:rPr>
            </w:pPr>
            <w:r>
              <w:rPr>
                <w:rFonts w:ascii="Setimo" w:hAnsi="Setimo"/>
                <w:sz w:val="20"/>
              </w:rPr>
              <w:t>Anogwch y cyfranogwyr i drafod pam eu bod yn sefyll lle maen nhw.</w:t>
            </w:r>
          </w:p>
          <w:p w14:paraId="6A8D03C9" w14:textId="50A04B52" w:rsidR="00907D20" w:rsidRPr="00882AF8" w:rsidRDefault="00907D20" w:rsidP="0077105B">
            <w:pPr>
              <w:pStyle w:val="ListParagraph"/>
              <w:ind w:left="360" w:firstLine="0"/>
              <w:rPr>
                <w:rFonts w:ascii="Setimo" w:hAnsi="Setimo" w:cs="Setimo"/>
                <w:sz w:val="20"/>
                <w:szCs w:val="20"/>
              </w:rPr>
            </w:pPr>
            <w:r>
              <w:rPr>
                <w:rFonts w:ascii="Setimo" w:hAnsi="Setimo"/>
                <w:i/>
                <w:sz w:val="20"/>
              </w:rPr>
              <w:t>Does dim angen i’r hwylusydd ddefnyddio pob datganiad – defnyddiwch y rhai rydych chi’n meddwl fyddai’n gweithio orau gyda’r grŵp</w:t>
            </w:r>
            <w:r>
              <w:rPr>
                <w:rFonts w:ascii="Setimo" w:hAnsi="Setimo"/>
                <w:b/>
                <w:sz w:val="20"/>
              </w:rPr>
              <w:t xml:space="preserve"> </w:t>
            </w:r>
          </w:p>
          <w:p w14:paraId="1560367B" w14:textId="1C46307B" w:rsidR="0077105B" w:rsidRPr="00882AF8" w:rsidRDefault="0077105B" w:rsidP="0077105B">
            <w:pPr>
              <w:pStyle w:val="ListParagraph"/>
              <w:numPr>
                <w:ilvl w:val="0"/>
                <w:numId w:val="28"/>
              </w:numPr>
              <w:rPr>
                <w:rFonts w:ascii="Setimo" w:hAnsi="Setimo" w:cs="Setimo"/>
                <w:sz w:val="20"/>
                <w:szCs w:val="20"/>
              </w:rPr>
            </w:pPr>
            <w:r>
              <w:rPr>
                <w:rFonts w:ascii="Setimo" w:hAnsi="Setimo"/>
                <w:sz w:val="20"/>
              </w:rPr>
              <w:t xml:space="preserve">Ar ôl i’r hwylusydd weithio drwy’r datganiadau, gofynnwch i’r grŵp “beth sy’n effeithio ar y ffordd rydych chi’n profi ac yn ystyried y mislif”? </w:t>
            </w:r>
          </w:p>
          <w:p w14:paraId="6B5B6526" w14:textId="77777777" w:rsidR="0077105B" w:rsidRPr="00882AF8" w:rsidRDefault="0077105B" w:rsidP="0077105B">
            <w:pPr>
              <w:pStyle w:val="ListParagraph"/>
              <w:numPr>
                <w:ilvl w:val="0"/>
                <w:numId w:val="28"/>
              </w:numPr>
              <w:rPr>
                <w:rFonts w:ascii="Setimo" w:hAnsi="Setimo" w:cs="Setimo"/>
                <w:sz w:val="20"/>
                <w:szCs w:val="20"/>
              </w:rPr>
            </w:pPr>
            <w:r>
              <w:rPr>
                <w:rFonts w:ascii="Setimo" w:hAnsi="Setimo"/>
                <w:sz w:val="20"/>
              </w:rPr>
              <w:t xml:space="preserve">Gofynnwch i’r bobl ifanc gyfrannu eu syniadau am yr hyn a allai effeithio ar eu profiad o’u mislif. Ysgrifennwch yr atebion ar y bwrdd. </w:t>
            </w:r>
          </w:p>
          <w:p w14:paraId="4BBEA20B" w14:textId="34C8DCD6" w:rsidR="0077105B" w:rsidRPr="00882AF8" w:rsidRDefault="0077105B" w:rsidP="0077105B">
            <w:pPr>
              <w:rPr>
                <w:rFonts w:ascii="Setimo" w:hAnsi="Setimo" w:cs="Setimo"/>
                <w:sz w:val="20"/>
                <w:szCs w:val="20"/>
              </w:rPr>
            </w:pPr>
          </w:p>
          <w:p w14:paraId="18CCD855" w14:textId="31F06AB9" w:rsidR="0077105B" w:rsidRPr="00882AF8" w:rsidRDefault="0077105B" w:rsidP="0077105B">
            <w:pPr>
              <w:rPr>
                <w:rFonts w:ascii="Setimo" w:hAnsi="Setimo" w:cs="Setimo"/>
                <w:i/>
                <w:sz w:val="20"/>
                <w:szCs w:val="20"/>
              </w:rPr>
            </w:pPr>
            <w:r>
              <w:rPr>
                <w:rFonts w:ascii="Setimo" w:hAnsi="Setimo"/>
                <w:i/>
                <w:sz w:val="20"/>
              </w:rPr>
              <w:t xml:space="preserve">I ymestyn y gweithgaredd, gallai’r hwylusydd ofyn i’r grŵp ysgrifennu eu meddyliau ar nodiadau post-it dienw, yn hytrach na’u galw allan. </w:t>
            </w:r>
          </w:p>
          <w:p w14:paraId="06F21197" w14:textId="77777777" w:rsidR="00907D20" w:rsidRPr="00882AF8" w:rsidRDefault="00907D20" w:rsidP="00907D20">
            <w:pPr>
              <w:rPr>
                <w:rFonts w:ascii="Setimo" w:hAnsi="Setimo" w:cs="Setimo"/>
                <w:b/>
                <w:bCs/>
                <w:sz w:val="20"/>
                <w:szCs w:val="20"/>
                <w:u w:val="single"/>
              </w:rPr>
            </w:pPr>
          </w:p>
          <w:p w14:paraId="6D4936E9" w14:textId="0B062CD1" w:rsidR="00E222F5" w:rsidRPr="00882AF8" w:rsidRDefault="00E222F5" w:rsidP="00907D20">
            <w:pPr>
              <w:rPr>
                <w:rFonts w:ascii="Setimo" w:hAnsi="Setimo" w:cs="Setimo"/>
                <w:sz w:val="20"/>
                <w:szCs w:val="20"/>
              </w:rPr>
            </w:pPr>
            <w:r>
              <w:rPr>
                <w:rFonts w:ascii="Setimo" w:hAnsi="Setimo"/>
                <w:b/>
                <w:sz w:val="20"/>
                <w:u w:val="single"/>
              </w:rPr>
              <w:t>Datganiadau</w:t>
            </w:r>
          </w:p>
          <w:p w14:paraId="78EE029D" w14:textId="7FEF96FC"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Pan fydd rhywun ar eu mislif, maen nhw’n dal i allu gwneud popeth maen nhw’n ei wneud fel arfer yn eu bywyd bob dydd (nofio/arholiadau/rhedeg)</w:t>
            </w:r>
          </w:p>
          <w:p w14:paraId="1C62D4B0" w14:textId="77777777"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Mae angen i’r ffordd rydym yn ystyried y mislif yn ein cymdeithas newid</w:t>
            </w:r>
          </w:p>
          <w:p w14:paraId="52CD0709" w14:textId="77777777"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Mae fy rhieni/gofalwyr/aelodau hŷn o’r teulu yn edrych ar y mislif yn wahanol i’r ffordd rydw i’n gwneud</w:t>
            </w:r>
          </w:p>
          <w:p w14:paraId="250D7DF2" w14:textId="14E07C2A"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Mae’r rhan fwyaf o bobl yn gyfforddus yn siarad â’u tad/gofalwr gwrywaidd neu aelodau gwrywaidd o’u teulu am y mislif</w:t>
            </w:r>
          </w:p>
          <w:p w14:paraId="13BE3A75" w14:textId="597CD53D"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 xml:space="preserve">Dylai fod yn beth normal sôn am y mislif </w:t>
            </w:r>
          </w:p>
          <w:p w14:paraId="78D2B7DC" w14:textId="77777777"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Mae gan y cyfryngau ddylanwad negyddol ar y ffordd rydym yn ystyried ein cyrff a’r mislif</w:t>
            </w:r>
          </w:p>
          <w:p w14:paraId="2C31046C" w14:textId="09D2D8C5" w:rsidR="00C82181" w:rsidRPr="00882AF8" w:rsidRDefault="00C82181" w:rsidP="0077105B">
            <w:pPr>
              <w:pStyle w:val="ListParagraph"/>
              <w:numPr>
                <w:ilvl w:val="0"/>
                <w:numId w:val="28"/>
              </w:numPr>
              <w:rPr>
                <w:rFonts w:ascii="Setimo" w:hAnsi="Setimo" w:cs="Setimo"/>
                <w:i/>
                <w:iCs/>
                <w:sz w:val="20"/>
                <w:szCs w:val="20"/>
              </w:rPr>
            </w:pPr>
            <w:r>
              <w:rPr>
                <w:rFonts w:ascii="Setimo" w:hAnsi="Setimo"/>
                <w:i/>
                <w:sz w:val="20"/>
              </w:rPr>
              <w:t xml:space="preserve">Rwy’n teimlo’n gyfforddus yn defnyddio’r geiriau gwain a fwlfa </w:t>
            </w:r>
          </w:p>
          <w:p w14:paraId="1150C33C" w14:textId="77777777" w:rsidR="00E222F5" w:rsidRPr="00882AF8" w:rsidRDefault="00E222F5" w:rsidP="00E222F5">
            <w:pPr>
              <w:rPr>
                <w:rFonts w:ascii="Setimo" w:hAnsi="Setimo" w:cs="Setimo"/>
                <w:i/>
                <w:iCs/>
                <w:sz w:val="20"/>
                <w:szCs w:val="20"/>
              </w:rPr>
            </w:pPr>
          </w:p>
          <w:p w14:paraId="65C1A947" w14:textId="317DBFC8" w:rsidR="00F1526E" w:rsidRPr="00882AF8" w:rsidRDefault="00F1526E" w:rsidP="00E222F5">
            <w:pPr>
              <w:rPr>
                <w:rFonts w:ascii="Setimo" w:hAnsi="Setimo" w:cs="Setimo"/>
                <w:b/>
                <w:bCs/>
                <w:sz w:val="20"/>
                <w:szCs w:val="20"/>
              </w:rPr>
            </w:pPr>
            <w:r>
              <w:rPr>
                <w:rFonts w:ascii="Setimo" w:hAnsi="Setimo"/>
                <w:b/>
                <w:sz w:val="20"/>
              </w:rPr>
              <w:t xml:space="preserve">Cwestiynau Allweddol </w:t>
            </w:r>
          </w:p>
          <w:p w14:paraId="4033289C" w14:textId="05A9B10E" w:rsidR="00F1526E" w:rsidRPr="00882AF8" w:rsidRDefault="00F1526E" w:rsidP="00E222F5">
            <w:pPr>
              <w:rPr>
                <w:rFonts w:ascii="Setimo" w:hAnsi="Setimo" w:cs="Setimo"/>
                <w:b/>
                <w:bCs/>
                <w:sz w:val="20"/>
                <w:szCs w:val="20"/>
              </w:rPr>
            </w:pPr>
          </w:p>
          <w:p w14:paraId="479E29B0" w14:textId="77777777" w:rsidR="0077105B" w:rsidRPr="00882AF8" w:rsidRDefault="00F1526E" w:rsidP="004A2F47">
            <w:pPr>
              <w:pStyle w:val="ListParagraph"/>
              <w:numPr>
                <w:ilvl w:val="0"/>
                <w:numId w:val="28"/>
              </w:numPr>
              <w:rPr>
                <w:rFonts w:ascii="Setimo" w:hAnsi="Setimo" w:cs="Setimo"/>
                <w:bCs/>
                <w:sz w:val="20"/>
                <w:szCs w:val="20"/>
              </w:rPr>
            </w:pPr>
            <w:r>
              <w:rPr>
                <w:rFonts w:ascii="Setimo" w:hAnsi="Setimo"/>
                <w:sz w:val="20"/>
              </w:rPr>
              <w:lastRenderedPageBreak/>
              <w:t xml:space="preserve">Oes rhaid i chi wneud rhai pethau neu beidio pan fyddwch ar eich mislif? </w:t>
            </w:r>
          </w:p>
          <w:p w14:paraId="4F5B0093" w14:textId="2A20CE7C" w:rsidR="0077105B" w:rsidRPr="00882AF8" w:rsidRDefault="00F1526E" w:rsidP="004A2F47">
            <w:pPr>
              <w:pStyle w:val="ListParagraph"/>
              <w:numPr>
                <w:ilvl w:val="0"/>
                <w:numId w:val="28"/>
              </w:numPr>
              <w:rPr>
                <w:rFonts w:ascii="Setimo" w:hAnsi="Setimo" w:cs="Setimo"/>
                <w:bCs/>
                <w:sz w:val="20"/>
                <w:szCs w:val="20"/>
              </w:rPr>
            </w:pPr>
            <w:r>
              <w:rPr>
                <w:rFonts w:ascii="Setimo" w:hAnsi="Setimo"/>
                <w:sz w:val="20"/>
              </w:rPr>
              <w:t xml:space="preserve">Beth ddylech chi ei wneud os oes gan eich teulu farn wahanol am y mislif i chi? </w:t>
            </w:r>
          </w:p>
          <w:p w14:paraId="7505CDC8" w14:textId="5F68B7AB" w:rsidR="00F1526E" w:rsidRPr="00882AF8" w:rsidRDefault="00F1526E" w:rsidP="000A6E08">
            <w:pPr>
              <w:pStyle w:val="ListParagraph"/>
              <w:numPr>
                <w:ilvl w:val="0"/>
                <w:numId w:val="28"/>
              </w:numPr>
              <w:rPr>
                <w:rFonts w:ascii="Setimo" w:hAnsi="Setimo" w:cs="Setimo"/>
                <w:bCs/>
                <w:sz w:val="20"/>
                <w:szCs w:val="20"/>
              </w:rPr>
            </w:pPr>
            <w:r>
              <w:rPr>
                <w:rFonts w:ascii="Setimo" w:hAnsi="Setimo"/>
                <w:sz w:val="20"/>
              </w:rPr>
              <w:t xml:space="preserve">O ble ydych chi’n meddwl mae’r ‘tabŵ’ ynghylch y mislif wedi dod? </w:t>
            </w:r>
          </w:p>
          <w:p w14:paraId="2246A279" w14:textId="77777777" w:rsidR="0077105B" w:rsidRPr="00882AF8" w:rsidRDefault="0077105B" w:rsidP="0077105B">
            <w:pPr>
              <w:pStyle w:val="ListParagraph"/>
              <w:numPr>
                <w:ilvl w:val="0"/>
                <w:numId w:val="28"/>
              </w:numPr>
              <w:spacing w:before="0"/>
              <w:rPr>
                <w:rFonts w:ascii="Setimo" w:hAnsi="Setimo" w:cs="Setimo"/>
                <w:sz w:val="20"/>
                <w:szCs w:val="20"/>
              </w:rPr>
            </w:pPr>
            <w:r>
              <w:rPr>
                <w:rFonts w:ascii="Setimo" w:hAnsi="Setimo"/>
                <w:sz w:val="20"/>
              </w:rPr>
              <w:t>Beth yw’r dylanwadau mawr ym mywydau pobl ifanc?</w:t>
            </w:r>
          </w:p>
          <w:p w14:paraId="0AD3B402" w14:textId="77777777" w:rsidR="0077105B" w:rsidRPr="00882AF8" w:rsidRDefault="0077105B" w:rsidP="0077105B">
            <w:pPr>
              <w:pStyle w:val="ListParagraph"/>
              <w:numPr>
                <w:ilvl w:val="0"/>
                <w:numId w:val="28"/>
              </w:numPr>
              <w:spacing w:before="0"/>
              <w:rPr>
                <w:rFonts w:ascii="Setimo" w:hAnsi="Setimo" w:cs="Setimo"/>
                <w:sz w:val="20"/>
                <w:szCs w:val="20"/>
              </w:rPr>
            </w:pPr>
            <w:r>
              <w:rPr>
                <w:rFonts w:ascii="Setimo" w:hAnsi="Setimo"/>
                <w:sz w:val="20"/>
              </w:rPr>
              <w:t>O ble ydyn ni’n cael negeseuon am gyrff?</w:t>
            </w:r>
          </w:p>
          <w:p w14:paraId="76AD5F1B" w14:textId="77777777" w:rsidR="0077105B" w:rsidRPr="00882AF8" w:rsidRDefault="0077105B" w:rsidP="0077105B">
            <w:pPr>
              <w:pStyle w:val="ListParagraph"/>
              <w:numPr>
                <w:ilvl w:val="0"/>
                <w:numId w:val="28"/>
              </w:numPr>
              <w:spacing w:before="0"/>
              <w:rPr>
                <w:rFonts w:ascii="Setimo" w:hAnsi="Setimo" w:cs="Setimo"/>
                <w:sz w:val="20"/>
                <w:szCs w:val="20"/>
              </w:rPr>
            </w:pPr>
            <w:r>
              <w:rPr>
                <w:rFonts w:ascii="Setimo" w:hAnsi="Setimo"/>
                <w:sz w:val="20"/>
              </w:rPr>
              <w:t>Beth sy’n gallu effeithio ar y ffordd rydyn ni’n meddwl am ein cyrff ac am y glasoed?</w:t>
            </w:r>
          </w:p>
          <w:p w14:paraId="2EDAFDC8" w14:textId="77777777" w:rsidR="0077105B" w:rsidRPr="00882AF8" w:rsidRDefault="0077105B" w:rsidP="0077105B">
            <w:pPr>
              <w:rPr>
                <w:rFonts w:ascii="Setimo" w:hAnsi="Setimo" w:cs="Setimo"/>
                <w:bCs/>
                <w:sz w:val="20"/>
                <w:szCs w:val="20"/>
                <w:highlight w:val="yellow"/>
              </w:rPr>
            </w:pPr>
          </w:p>
          <w:p w14:paraId="110472B9" w14:textId="77777777" w:rsidR="00F1526E" w:rsidRPr="00882AF8" w:rsidRDefault="00F1526E" w:rsidP="00F1526E">
            <w:pPr>
              <w:rPr>
                <w:rFonts w:ascii="Setimo" w:hAnsi="Setimo" w:cs="Setimo"/>
                <w:bCs/>
                <w:sz w:val="20"/>
                <w:szCs w:val="20"/>
              </w:rPr>
            </w:pPr>
          </w:p>
          <w:p w14:paraId="625E8DF7" w14:textId="03080558" w:rsidR="00E222F5" w:rsidRPr="00882AF8" w:rsidRDefault="00E222F5" w:rsidP="00E222F5">
            <w:pPr>
              <w:rPr>
                <w:rFonts w:ascii="Setimo" w:hAnsi="Setimo" w:cs="Setimo"/>
                <w:b/>
                <w:bCs/>
                <w:sz w:val="20"/>
                <w:szCs w:val="20"/>
              </w:rPr>
            </w:pPr>
            <w:r>
              <w:rPr>
                <w:rFonts w:ascii="Setimo" w:hAnsi="Setimo"/>
                <w:b/>
                <w:sz w:val="20"/>
              </w:rPr>
              <w:t>Negeseuon Allweddol</w:t>
            </w:r>
          </w:p>
          <w:p w14:paraId="60792D45" w14:textId="3EA75C8E" w:rsidR="00E222F5" w:rsidRPr="00882AF8" w:rsidRDefault="00E222F5" w:rsidP="0077105B">
            <w:pPr>
              <w:pStyle w:val="ListParagraph"/>
              <w:numPr>
                <w:ilvl w:val="0"/>
                <w:numId w:val="28"/>
              </w:numPr>
              <w:rPr>
                <w:rFonts w:ascii="Setimo" w:hAnsi="Setimo" w:cs="Setimo"/>
                <w:sz w:val="20"/>
                <w:szCs w:val="20"/>
              </w:rPr>
            </w:pPr>
            <w:r>
              <w:rPr>
                <w:rFonts w:ascii="Setimo" w:hAnsi="Setimo"/>
                <w:sz w:val="20"/>
              </w:rPr>
              <w:t>Rydyn ni i gyd yn profi’r glasoed yn wahanol</w:t>
            </w:r>
          </w:p>
          <w:p w14:paraId="35969824" w14:textId="3BD22776" w:rsidR="00C82181" w:rsidRPr="00882AF8" w:rsidRDefault="00C82181" w:rsidP="0077105B">
            <w:pPr>
              <w:pStyle w:val="ListParagraph"/>
              <w:numPr>
                <w:ilvl w:val="0"/>
                <w:numId w:val="28"/>
              </w:numPr>
              <w:rPr>
                <w:rFonts w:ascii="Setimo" w:hAnsi="Setimo" w:cs="Setimo"/>
                <w:sz w:val="20"/>
                <w:szCs w:val="20"/>
              </w:rPr>
            </w:pPr>
            <w:r>
              <w:rPr>
                <w:rFonts w:ascii="Setimo" w:hAnsi="Setimo"/>
                <w:sz w:val="20"/>
              </w:rPr>
              <w:t>Wrth siarad am ddelwedd y corff a hunan-barch, gall pobl ifanc gyfeirio at deimlo’n hunanymwybodol adeg eu mislif oherwydd y ffordd y mae eu corff yn edrych/teimlo/arogli.</w:t>
            </w:r>
          </w:p>
          <w:p w14:paraId="2BD448C0" w14:textId="77777777" w:rsidR="00F1526E" w:rsidRPr="00882AF8" w:rsidRDefault="00F1526E" w:rsidP="0077105B">
            <w:pPr>
              <w:pStyle w:val="ListParagraph"/>
              <w:numPr>
                <w:ilvl w:val="0"/>
                <w:numId w:val="28"/>
              </w:numPr>
              <w:rPr>
                <w:rFonts w:ascii="Setimo" w:hAnsi="Setimo" w:cs="Setimo"/>
                <w:sz w:val="20"/>
                <w:szCs w:val="20"/>
              </w:rPr>
            </w:pPr>
            <w:r>
              <w:rPr>
                <w:rFonts w:ascii="Setimo" w:hAnsi="Setimo"/>
                <w:sz w:val="20"/>
              </w:rPr>
              <w:t xml:space="preserve">Yn aml, mae’r rhai sy’n cael mislif yn cael eu dysgu y dylai’r mislif gael ei guddio, ei gadw’n gyfrinach ac na ddylid siarad amdano. Er nad oes ffordd ‘anghywir’ o deimlo, nid yw’r mislif yn rhywbeth i’w guddio na bod â chywilydd ohono. Mae’n naturiol ac yn unigryw i bob person. </w:t>
            </w:r>
          </w:p>
          <w:p w14:paraId="09F7AE6B" w14:textId="77777777" w:rsidR="00F1526E" w:rsidRPr="00882AF8" w:rsidRDefault="00F1526E" w:rsidP="0077105B">
            <w:pPr>
              <w:pStyle w:val="ListParagraph"/>
              <w:numPr>
                <w:ilvl w:val="0"/>
                <w:numId w:val="28"/>
              </w:numPr>
              <w:rPr>
                <w:rFonts w:ascii="Setimo" w:hAnsi="Setimo" w:cs="Setimo"/>
                <w:sz w:val="20"/>
                <w:szCs w:val="20"/>
              </w:rPr>
            </w:pPr>
            <w:r>
              <w:rPr>
                <w:rFonts w:ascii="Setimo" w:hAnsi="Setimo"/>
                <w:sz w:val="20"/>
              </w:rPr>
              <w:t xml:space="preserve">Rydyn ni’n meddwl y dylem ni siarad am y mislif, ein cyrff a’r cylch mislif yn agored a chreu amgylchedd sy’n fwy ystyriol o’r mislif. </w:t>
            </w:r>
          </w:p>
          <w:p w14:paraId="0FDAFAC4" w14:textId="301FEA75" w:rsidR="00F1526E" w:rsidRPr="00882AF8" w:rsidRDefault="00F1526E" w:rsidP="0077105B">
            <w:pPr>
              <w:pStyle w:val="ListParagraph"/>
              <w:numPr>
                <w:ilvl w:val="0"/>
                <w:numId w:val="28"/>
              </w:numPr>
              <w:rPr>
                <w:rFonts w:ascii="Setimo" w:hAnsi="Setimo" w:cs="Setimo"/>
                <w:sz w:val="20"/>
                <w:szCs w:val="20"/>
              </w:rPr>
            </w:pPr>
            <w:r>
              <w:rPr>
                <w:rFonts w:ascii="Setimo" w:hAnsi="Setimo"/>
                <w:sz w:val="20"/>
              </w:rPr>
              <w:t>“Mae effaith stigma a chywilydd ynghylch y mislif yn cael ei theimlo ar draws sawl maes ym mywydau pobl ifanc, o iechyd meddwl, delwedd y corff a hunan-barch, i gyfyngu ar weithgareddau ac ymddygiad. Mae hefyd yn rhwystro cyfathrebu a gwybodaeth am gyrff, a ffyrdd o ofalu amdanynt.” Adroddiad Plan International UK.</w:t>
            </w:r>
          </w:p>
          <w:p w14:paraId="385B06C0" w14:textId="6E1E7385" w:rsidR="00C82181" w:rsidRPr="00882AF8" w:rsidRDefault="00C82181" w:rsidP="0077105B">
            <w:pPr>
              <w:pStyle w:val="ListParagraph"/>
              <w:numPr>
                <w:ilvl w:val="0"/>
                <w:numId w:val="28"/>
              </w:numPr>
              <w:rPr>
                <w:rFonts w:ascii="Setimo" w:hAnsi="Setimo" w:cs="Setimo"/>
                <w:sz w:val="20"/>
                <w:szCs w:val="20"/>
              </w:rPr>
            </w:pPr>
            <w:r>
              <w:rPr>
                <w:rFonts w:ascii="Setimo" w:hAnsi="Setimo"/>
                <w:sz w:val="20"/>
              </w:rPr>
              <w:t>Mae llawer o nwyddau ar gael nawr sy’n golygu bod pobl sy’n cael mislif yn dal i allu mwynhau gweithgareddau heb i’w mislif amharu arnynt/ neu eu hatal rhag cymryd rhan</w:t>
            </w:r>
          </w:p>
          <w:p w14:paraId="23CAA987" w14:textId="6E8AE6B0" w:rsidR="00E222F5" w:rsidRPr="00882AF8" w:rsidRDefault="00E222F5" w:rsidP="0077105B">
            <w:pPr>
              <w:pStyle w:val="ListParagraph"/>
              <w:numPr>
                <w:ilvl w:val="0"/>
                <w:numId w:val="28"/>
              </w:numPr>
              <w:rPr>
                <w:rFonts w:ascii="Setimo" w:hAnsi="Setimo" w:cs="Setimo"/>
                <w:sz w:val="20"/>
                <w:szCs w:val="20"/>
              </w:rPr>
            </w:pPr>
            <w:r>
              <w:rPr>
                <w:rFonts w:ascii="Setimo" w:hAnsi="Setimo"/>
                <w:sz w:val="20"/>
              </w:rPr>
              <w:t>Mae’n bwysig parchu ffiniau a chredoau personol pobl (oni bai eu bod yn niweidiol)</w:t>
            </w:r>
          </w:p>
          <w:p w14:paraId="30D66461" w14:textId="25BCC0CA" w:rsidR="00E222F5" w:rsidRPr="00882AF8" w:rsidRDefault="00E222F5" w:rsidP="0077105B">
            <w:pPr>
              <w:pStyle w:val="ListParagraph"/>
              <w:numPr>
                <w:ilvl w:val="0"/>
                <w:numId w:val="28"/>
              </w:numPr>
              <w:rPr>
                <w:rFonts w:ascii="Setimo" w:hAnsi="Setimo" w:cs="Setimo"/>
                <w:sz w:val="20"/>
                <w:szCs w:val="20"/>
              </w:rPr>
            </w:pPr>
            <w:r>
              <w:rPr>
                <w:rFonts w:ascii="Setimo" w:hAnsi="Setimo"/>
                <w:sz w:val="20"/>
              </w:rPr>
              <w:t>Mae hefyd yn bwysig parchu nodweddion gwarchodedig a pheidio â gwahaniaethu yn erbyn unrhyw un (er enghraifft eu rhywedd/rhywioldeb)</w:t>
            </w:r>
          </w:p>
          <w:p w14:paraId="69E69AF6" w14:textId="77777777" w:rsidR="00C82181" w:rsidRPr="00882AF8" w:rsidRDefault="00E222F5" w:rsidP="0077105B">
            <w:pPr>
              <w:pStyle w:val="ListParagraph"/>
              <w:numPr>
                <w:ilvl w:val="0"/>
                <w:numId w:val="28"/>
              </w:numPr>
              <w:rPr>
                <w:rFonts w:ascii="Setimo" w:hAnsi="Setimo" w:cs="Setimo"/>
                <w:sz w:val="20"/>
                <w:szCs w:val="20"/>
              </w:rPr>
            </w:pPr>
            <w:r>
              <w:rPr>
                <w:rFonts w:ascii="Setimo" w:hAnsi="Setimo"/>
                <w:sz w:val="20"/>
              </w:rPr>
              <w:t>Efallai fod ffyrdd y gallwn ddechrau meddwl yn wahanol am y mislif, a ffyrdd y gallwn gael gwared ar y stigma sydd o’i gwmpas.</w:t>
            </w:r>
          </w:p>
          <w:p w14:paraId="36107E14" w14:textId="77777777" w:rsidR="0077105B" w:rsidRPr="00882AF8" w:rsidRDefault="00C82181" w:rsidP="0077105B">
            <w:pPr>
              <w:pStyle w:val="ListParagraph"/>
              <w:numPr>
                <w:ilvl w:val="0"/>
                <w:numId w:val="28"/>
              </w:numPr>
              <w:rPr>
                <w:rFonts w:ascii="Setimo" w:hAnsi="Setimo" w:cs="Setimo"/>
                <w:sz w:val="20"/>
                <w:szCs w:val="20"/>
              </w:rPr>
            </w:pPr>
            <w:r>
              <w:rPr>
                <w:rFonts w:ascii="Setimo" w:hAnsi="Setimo"/>
                <w:sz w:val="20"/>
              </w:rPr>
              <w:t xml:space="preserve">P’un ai a ydyn ni’n cael mislif ai peidio, mae’n dda i ni ddeall beth ydyw a theimlo’n gyfforddus yn siarad amdano, gall hyn helpu i chwalu’r stigma sy’n gysylltiedig â’r mislif a normaleiddio’r sgwrs. Felly, yn y dyfodol, efallai y byddwch am drafod y mislif gyda’ch partner/rhywun yn eich teulu a theimlo’n hapus yn gwneud hynny. </w:t>
            </w:r>
          </w:p>
          <w:p w14:paraId="25D66062" w14:textId="78D9BB5D" w:rsidR="0077105B" w:rsidRPr="00882AF8" w:rsidRDefault="0077105B" w:rsidP="000F29BB">
            <w:pPr>
              <w:pStyle w:val="ListParagraph"/>
              <w:numPr>
                <w:ilvl w:val="0"/>
                <w:numId w:val="28"/>
              </w:numPr>
              <w:rPr>
                <w:rFonts w:ascii="Setimo" w:hAnsi="Setimo" w:cs="Setimo"/>
                <w:sz w:val="20"/>
                <w:szCs w:val="20"/>
              </w:rPr>
            </w:pPr>
            <w:r>
              <w:rPr>
                <w:rFonts w:ascii="Setimo" w:hAnsi="Setimo"/>
                <w:sz w:val="20"/>
              </w:rPr>
              <w:t>Gallai llawer o negeseuon a gawn gan gymdeithas effeithio arnom mewn ffyrdd gwahanol. Mae’n bwysig bod yn feirniadol o beth y mae’r negeseuon hyn yn ei ddweud wrthym, a bod yn ymwybodol o’r ffordd y gallent effeithio ar ein llesiant.</w:t>
            </w:r>
          </w:p>
          <w:p w14:paraId="301D1C7B" w14:textId="6970FFC0" w:rsidR="00E222F5" w:rsidRPr="00882AF8" w:rsidRDefault="00E92D17" w:rsidP="0077105B">
            <w:pPr>
              <w:pStyle w:val="ListParagraph"/>
              <w:numPr>
                <w:ilvl w:val="0"/>
                <w:numId w:val="28"/>
              </w:numPr>
              <w:rPr>
                <w:rFonts w:ascii="Setimo" w:hAnsi="Setimo" w:cs="Setimo"/>
                <w:sz w:val="20"/>
                <w:szCs w:val="20"/>
              </w:rPr>
            </w:pPr>
            <w:r>
              <w:rPr>
                <w:rFonts w:ascii="Setimo" w:hAnsi="Setimo"/>
                <w:sz w:val="20"/>
              </w:rPr>
              <w:t xml:space="preserve">Edrychwch ar y nodiadau ar y sleid PowerPoint i gael awgrymiadau i hwyluswyr ar gyfer “Beth sy’n effeithio ar y ffordd rydych chi’n profi ac yn ystyried y mislif” os oes angen. </w:t>
            </w:r>
            <w:r>
              <w:rPr>
                <w:rFonts w:ascii="Setimo" w:hAnsi="Setimo"/>
                <w:sz w:val="20"/>
              </w:rPr>
              <w:br/>
            </w:r>
          </w:p>
        </w:tc>
        <w:tc>
          <w:tcPr>
            <w:tcW w:w="1688" w:type="dxa"/>
            <w:tcBorders>
              <w:top w:val="single" w:sz="4" w:space="0" w:color="auto"/>
              <w:left w:val="single" w:sz="4" w:space="0" w:color="auto"/>
              <w:bottom w:val="single" w:sz="4" w:space="0" w:color="auto"/>
              <w:right w:val="single" w:sz="4" w:space="0" w:color="auto"/>
            </w:tcBorders>
          </w:tcPr>
          <w:p w14:paraId="67DA58F2" w14:textId="005516B0" w:rsidR="00E222F5" w:rsidRPr="00882AF8" w:rsidRDefault="0077105B" w:rsidP="00E222F5">
            <w:pPr>
              <w:rPr>
                <w:rFonts w:ascii="Setimo" w:hAnsi="Setimo" w:cs="Setimo"/>
                <w:b/>
                <w:sz w:val="20"/>
                <w:szCs w:val="20"/>
              </w:rPr>
            </w:pPr>
            <w:r>
              <w:rPr>
                <w:rFonts w:ascii="Setimo" w:hAnsi="Setimo"/>
                <w:b/>
                <w:sz w:val="20"/>
              </w:rPr>
              <w:lastRenderedPageBreak/>
              <w:t>20 munud</w:t>
            </w:r>
          </w:p>
        </w:tc>
      </w:tr>
      <w:tr w:rsidR="00E222F5" w:rsidRPr="00882AF8" w14:paraId="5165F71E"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48F91837" w14:textId="7B45199F" w:rsidR="00E222F5" w:rsidRPr="00882AF8" w:rsidRDefault="00E92D17" w:rsidP="00E222F5">
            <w:pPr>
              <w:contextualSpacing/>
              <w:jc w:val="center"/>
              <w:rPr>
                <w:rFonts w:ascii="Setimo" w:hAnsi="Setimo" w:cs="Setimo"/>
                <w:b/>
                <w:sz w:val="20"/>
                <w:szCs w:val="20"/>
              </w:rPr>
            </w:pPr>
            <w:r>
              <w:rPr>
                <w:rFonts w:ascii="Setimo" w:hAnsi="Setimo"/>
                <w:b/>
                <w:sz w:val="20"/>
              </w:rPr>
              <w:t>5</w:t>
            </w:r>
          </w:p>
        </w:tc>
        <w:tc>
          <w:tcPr>
            <w:tcW w:w="7473" w:type="dxa"/>
            <w:tcBorders>
              <w:top w:val="single" w:sz="4" w:space="0" w:color="auto"/>
              <w:left w:val="single" w:sz="4" w:space="0" w:color="auto"/>
              <w:bottom w:val="single" w:sz="4" w:space="0" w:color="auto"/>
              <w:right w:val="single" w:sz="4" w:space="0" w:color="auto"/>
            </w:tcBorders>
          </w:tcPr>
          <w:p w14:paraId="5F3BC446" w14:textId="5A381EBE" w:rsidR="00E92D17" w:rsidRPr="00882AF8" w:rsidRDefault="00E92D17" w:rsidP="00C913B8">
            <w:pPr>
              <w:rPr>
                <w:rFonts w:ascii="Setimo" w:hAnsi="Setimo" w:cs="Setimo"/>
                <w:b/>
                <w:bCs/>
                <w:sz w:val="20"/>
                <w:szCs w:val="20"/>
              </w:rPr>
            </w:pPr>
            <w:r>
              <w:rPr>
                <w:rFonts w:ascii="Setimo" w:hAnsi="Setimo"/>
                <w:b/>
                <w:sz w:val="20"/>
              </w:rPr>
              <w:t xml:space="preserve">Sut allen ni gynghori ffrind </w:t>
            </w:r>
          </w:p>
          <w:p w14:paraId="0D642D7D" w14:textId="77777777" w:rsidR="00E92D17" w:rsidRPr="00882AF8" w:rsidRDefault="00E92D17" w:rsidP="00C913B8">
            <w:pPr>
              <w:rPr>
                <w:rFonts w:ascii="Setimo" w:hAnsi="Setimo" w:cs="Setimo"/>
                <w:b/>
                <w:bCs/>
                <w:sz w:val="20"/>
                <w:szCs w:val="20"/>
              </w:rPr>
            </w:pPr>
          </w:p>
          <w:p w14:paraId="5C250E83" w14:textId="36003365" w:rsidR="00C913B8" w:rsidRPr="00882AF8" w:rsidRDefault="00C913B8" w:rsidP="00C913B8">
            <w:pPr>
              <w:rPr>
                <w:rFonts w:ascii="Setimo" w:hAnsi="Setimo" w:cs="Setimo"/>
                <w:b/>
                <w:bCs/>
                <w:sz w:val="20"/>
                <w:szCs w:val="20"/>
              </w:rPr>
            </w:pPr>
            <w:r>
              <w:rPr>
                <w:rFonts w:ascii="Setimo" w:hAnsi="Setimo"/>
                <w:b/>
                <w:sz w:val="20"/>
              </w:rPr>
              <w:t xml:space="preserve">Dull </w:t>
            </w:r>
          </w:p>
          <w:p w14:paraId="56131C2C" w14:textId="77777777" w:rsidR="00C3148F" w:rsidRPr="00882AF8" w:rsidRDefault="00C3148F" w:rsidP="00C3148F">
            <w:pPr>
              <w:tabs>
                <w:tab w:val="num" w:pos="720"/>
              </w:tabs>
              <w:ind w:left="360"/>
              <w:rPr>
                <w:rFonts w:ascii="Setimo" w:hAnsi="Setimo" w:cs="Setimo"/>
                <w:sz w:val="20"/>
                <w:szCs w:val="20"/>
              </w:rPr>
            </w:pPr>
          </w:p>
          <w:p w14:paraId="14AAA48A" w14:textId="45417755" w:rsidR="00C913B8" w:rsidRPr="00882AF8" w:rsidRDefault="00C913B8" w:rsidP="00C913B8">
            <w:pPr>
              <w:numPr>
                <w:ilvl w:val="0"/>
                <w:numId w:val="38"/>
              </w:numPr>
              <w:tabs>
                <w:tab w:val="num" w:pos="720"/>
              </w:tabs>
              <w:rPr>
                <w:rFonts w:ascii="Setimo" w:hAnsi="Setimo" w:cs="Setimo"/>
                <w:sz w:val="20"/>
                <w:szCs w:val="20"/>
              </w:rPr>
            </w:pPr>
            <w:r>
              <w:rPr>
                <w:rFonts w:ascii="Setimo" w:hAnsi="Setimo"/>
                <w:sz w:val="20"/>
              </w:rPr>
              <w:lastRenderedPageBreak/>
              <w:t xml:space="preserve">Rhannwch y grŵp yn barau, a rhowch un o’r dyfyniadau o’r sleid i bob pâr, neu os yw amser yn caniatáu, gofynnwch iddyn nhw ystyried pob un o’r 3 senario a sut y bydden nhw’n cynghori pob person </w:t>
            </w:r>
          </w:p>
          <w:p w14:paraId="7176F9A7" w14:textId="64608FF4" w:rsidR="00C913B8" w:rsidRPr="00882AF8" w:rsidRDefault="00C913B8" w:rsidP="00C913B8">
            <w:pPr>
              <w:numPr>
                <w:ilvl w:val="0"/>
                <w:numId w:val="38"/>
              </w:numPr>
              <w:tabs>
                <w:tab w:val="num" w:pos="720"/>
              </w:tabs>
              <w:rPr>
                <w:rFonts w:ascii="Setimo" w:hAnsi="Setimo" w:cs="Setimo"/>
                <w:sz w:val="20"/>
                <w:szCs w:val="20"/>
              </w:rPr>
            </w:pPr>
            <w:r>
              <w:rPr>
                <w:rFonts w:ascii="Setimo" w:hAnsi="Setimo"/>
                <w:sz w:val="20"/>
              </w:rPr>
              <w:t>Dewch â’r grŵp at ei gilydd a gofyn am adborth/trafodaeth, gan ddefnyddio cwestiynau allweddol, negeseuon ac awgrymiadau i gefnogi’r drafodaeth.</w:t>
            </w:r>
          </w:p>
          <w:p w14:paraId="677F6951" w14:textId="77777777" w:rsidR="00C3148F" w:rsidRPr="00882AF8" w:rsidRDefault="00C3148F" w:rsidP="00C3148F">
            <w:pPr>
              <w:tabs>
                <w:tab w:val="num" w:pos="720"/>
              </w:tabs>
              <w:ind w:left="360"/>
              <w:rPr>
                <w:rFonts w:ascii="Setimo" w:hAnsi="Setimo" w:cs="Setimo"/>
                <w:sz w:val="20"/>
                <w:szCs w:val="20"/>
              </w:rPr>
            </w:pPr>
          </w:p>
          <w:p w14:paraId="7C546C5B" w14:textId="3B031157" w:rsidR="00C913B8" w:rsidRPr="00882AF8" w:rsidRDefault="00C913B8" w:rsidP="00C913B8">
            <w:pPr>
              <w:rPr>
                <w:rFonts w:ascii="Setimo" w:hAnsi="Setimo" w:cs="Setimo"/>
                <w:b/>
                <w:bCs/>
                <w:sz w:val="20"/>
                <w:szCs w:val="20"/>
              </w:rPr>
            </w:pPr>
            <w:r>
              <w:rPr>
                <w:rFonts w:ascii="Setimo" w:hAnsi="Setimo"/>
                <w:b/>
                <w:sz w:val="20"/>
              </w:rPr>
              <w:t>Cwestiynau Allweddol</w:t>
            </w:r>
          </w:p>
          <w:p w14:paraId="7FBCF8FD" w14:textId="77777777" w:rsidR="00D24AC1" w:rsidRPr="00882AF8" w:rsidRDefault="00D24AC1" w:rsidP="00C913B8">
            <w:pPr>
              <w:rPr>
                <w:rFonts w:ascii="Setimo" w:hAnsi="Setimo" w:cs="Setimo"/>
                <w:b/>
                <w:bCs/>
                <w:sz w:val="20"/>
                <w:szCs w:val="20"/>
              </w:rPr>
            </w:pPr>
          </w:p>
          <w:p w14:paraId="4DCDE674" w14:textId="77777777" w:rsidR="00C913B8" w:rsidRPr="00882AF8" w:rsidRDefault="00C913B8" w:rsidP="00C913B8">
            <w:pPr>
              <w:numPr>
                <w:ilvl w:val="0"/>
                <w:numId w:val="39"/>
              </w:numPr>
              <w:tabs>
                <w:tab w:val="num" w:pos="720"/>
              </w:tabs>
              <w:rPr>
                <w:rFonts w:ascii="Setimo" w:hAnsi="Setimo" w:cs="Setimo"/>
                <w:sz w:val="20"/>
                <w:szCs w:val="20"/>
              </w:rPr>
            </w:pPr>
            <w:r>
              <w:rPr>
                <w:rFonts w:ascii="Setimo" w:hAnsi="Setimo"/>
                <w:sz w:val="20"/>
              </w:rPr>
              <w:t>Sut gallwn ni gefnogi ein llesiant yn ystod y glasoed?</w:t>
            </w:r>
          </w:p>
          <w:p w14:paraId="6F0ED2AB" w14:textId="77777777" w:rsidR="00C913B8" w:rsidRPr="00882AF8" w:rsidRDefault="00C913B8" w:rsidP="00C913B8">
            <w:pPr>
              <w:numPr>
                <w:ilvl w:val="0"/>
                <w:numId w:val="39"/>
              </w:numPr>
              <w:tabs>
                <w:tab w:val="num" w:pos="720"/>
              </w:tabs>
              <w:rPr>
                <w:rFonts w:ascii="Setimo" w:hAnsi="Setimo" w:cs="Setimo"/>
                <w:sz w:val="20"/>
                <w:szCs w:val="20"/>
              </w:rPr>
            </w:pPr>
            <w:r>
              <w:rPr>
                <w:rFonts w:ascii="Setimo" w:hAnsi="Setimo"/>
                <w:sz w:val="20"/>
              </w:rPr>
              <w:t>A fyddwn ni’n profi’r glasoed yn wahanol, ac os felly, sut?</w:t>
            </w:r>
          </w:p>
          <w:p w14:paraId="26B4E4DB" w14:textId="0FA8FF91" w:rsidR="00C913B8" w:rsidRPr="00882AF8" w:rsidRDefault="00C913B8" w:rsidP="00C913B8">
            <w:pPr>
              <w:numPr>
                <w:ilvl w:val="0"/>
                <w:numId w:val="39"/>
              </w:numPr>
              <w:tabs>
                <w:tab w:val="num" w:pos="720"/>
              </w:tabs>
              <w:rPr>
                <w:rFonts w:ascii="Setimo" w:hAnsi="Setimo" w:cs="Setimo"/>
                <w:sz w:val="20"/>
                <w:szCs w:val="20"/>
              </w:rPr>
            </w:pPr>
            <w:r>
              <w:rPr>
                <w:rFonts w:ascii="Setimo" w:hAnsi="Setimo"/>
                <w:sz w:val="20"/>
              </w:rPr>
              <w:t>Gyda phwy allwn ni siarad os ydyn ni’n teimlo’n bryderus neu o dan straen am y newidiadau hyn?</w:t>
            </w:r>
          </w:p>
          <w:p w14:paraId="616128AD" w14:textId="77777777" w:rsidR="00D24AC1" w:rsidRPr="00882AF8" w:rsidRDefault="00D24AC1" w:rsidP="00D24AC1">
            <w:pPr>
              <w:tabs>
                <w:tab w:val="num" w:pos="720"/>
              </w:tabs>
              <w:ind w:left="360"/>
              <w:rPr>
                <w:rFonts w:ascii="Setimo" w:hAnsi="Setimo" w:cs="Setimo"/>
                <w:sz w:val="20"/>
                <w:szCs w:val="20"/>
              </w:rPr>
            </w:pPr>
          </w:p>
          <w:p w14:paraId="462BB12A" w14:textId="77777777" w:rsidR="00D24AC1" w:rsidRPr="00882AF8" w:rsidRDefault="00C913B8" w:rsidP="00C913B8">
            <w:pPr>
              <w:rPr>
                <w:rFonts w:ascii="Setimo" w:hAnsi="Setimo" w:cs="Setimo"/>
                <w:b/>
                <w:bCs/>
                <w:sz w:val="20"/>
                <w:szCs w:val="20"/>
              </w:rPr>
            </w:pPr>
            <w:r>
              <w:rPr>
                <w:rFonts w:ascii="Setimo" w:hAnsi="Setimo"/>
                <w:b/>
                <w:sz w:val="20"/>
              </w:rPr>
              <w:t>Negeseuon Allweddol</w:t>
            </w:r>
          </w:p>
          <w:p w14:paraId="04BC6D6B" w14:textId="67626E3B" w:rsidR="00C913B8" w:rsidRPr="00882AF8" w:rsidRDefault="00C913B8" w:rsidP="00C913B8">
            <w:pPr>
              <w:rPr>
                <w:rFonts w:ascii="Setimo" w:hAnsi="Setimo" w:cs="Setimo"/>
                <w:b/>
                <w:bCs/>
                <w:sz w:val="20"/>
                <w:szCs w:val="20"/>
              </w:rPr>
            </w:pPr>
            <w:r>
              <w:rPr>
                <w:rFonts w:ascii="Setimo" w:hAnsi="Setimo"/>
                <w:b/>
                <w:sz w:val="20"/>
              </w:rPr>
              <w:t xml:space="preserve"> </w:t>
            </w:r>
          </w:p>
          <w:p w14:paraId="4BBE5CC4" w14:textId="1A580CBF" w:rsidR="00C913B8" w:rsidRPr="00882AF8" w:rsidRDefault="00C913B8" w:rsidP="00C913B8">
            <w:pPr>
              <w:numPr>
                <w:ilvl w:val="0"/>
                <w:numId w:val="40"/>
              </w:numPr>
              <w:tabs>
                <w:tab w:val="num" w:pos="720"/>
              </w:tabs>
              <w:rPr>
                <w:rFonts w:ascii="Setimo" w:hAnsi="Setimo" w:cs="Setimo"/>
                <w:sz w:val="20"/>
                <w:szCs w:val="20"/>
              </w:rPr>
            </w:pPr>
            <w:r>
              <w:rPr>
                <w:rFonts w:ascii="Setimo" w:hAnsi="Setimo"/>
                <w:sz w:val="20"/>
              </w:rPr>
              <w:t>Gall dylanwadau gwahanol effeithio ar ein llesiant emosiynol, mewn ffyrdd da a ffyrdd gwael; gan gynnwys newidiadau i’r corff.</w:t>
            </w:r>
          </w:p>
          <w:p w14:paraId="60F99C33" w14:textId="77777777" w:rsidR="00C913B8" w:rsidRPr="00882AF8" w:rsidRDefault="00C913B8" w:rsidP="00C913B8">
            <w:pPr>
              <w:numPr>
                <w:ilvl w:val="0"/>
                <w:numId w:val="40"/>
              </w:numPr>
              <w:tabs>
                <w:tab w:val="num" w:pos="720"/>
              </w:tabs>
              <w:rPr>
                <w:rFonts w:ascii="Setimo" w:hAnsi="Setimo" w:cs="Setimo"/>
                <w:sz w:val="20"/>
                <w:szCs w:val="20"/>
              </w:rPr>
            </w:pPr>
            <w:r>
              <w:rPr>
                <w:rFonts w:ascii="Setimo" w:hAnsi="Setimo"/>
                <w:sz w:val="20"/>
              </w:rPr>
              <w:t xml:space="preserve">Gall y glasoed wneud i ni boeni, neu deimlo’n bryderus am y newidiadau sy’n digwydd neu sydd heb ddigwydd. Mae’n dda siarad am sut rydyn ni’n teimlo. </w:t>
            </w:r>
          </w:p>
          <w:p w14:paraId="62EA37ED" w14:textId="3EEDC5F1" w:rsidR="00C913B8" w:rsidRPr="00882AF8" w:rsidRDefault="00C913B8" w:rsidP="00C913B8">
            <w:pPr>
              <w:numPr>
                <w:ilvl w:val="0"/>
                <w:numId w:val="40"/>
              </w:numPr>
              <w:tabs>
                <w:tab w:val="num" w:pos="720"/>
              </w:tabs>
              <w:rPr>
                <w:rFonts w:ascii="Setimo" w:hAnsi="Setimo" w:cs="Setimo"/>
                <w:sz w:val="20"/>
                <w:szCs w:val="20"/>
              </w:rPr>
            </w:pPr>
            <w:r>
              <w:rPr>
                <w:rFonts w:ascii="Setimo" w:hAnsi="Setimo"/>
                <w:sz w:val="20"/>
              </w:rPr>
              <w:t xml:space="preserve">Mae’n bwysig ein bod yn deall ffyrdd o helpu ein llesiant emosiynol a’n gwytnwch. Gallai hyn fod yn gysylltiedig â gweithgarwch corfforol, amser yn yr awyr agored, hobïau, amser a dreulir gyda ffrindiau a theulu, neu helpu eraill. </w:t>
            </w:r>
          </w:p>
          <w:p w14:paraId="4E707269" w14:textId="15386909" w:rsidR="00C913B8" w:rsidRPr="00882AF8" w:rsidRDefault="00C913B8" w:rsidP="00C913B8">
            <w:pPr>
              <w:numPr>
                <w:ilvl w:val="0"/>
                <w:numId w:val="40"/>
              </w:numPr>
              <w:tabs>
                <w:tab w:val="num" w:pos="720"/>
              </w:tabs>
              <w:rPr>
                <w:rFonts w:ascii="Setimo" w:hAnsi="Setimo" w:cs="Setimo"/>
                <w:sz w:val="20"/>
                <w:szCs w:val="20"/>
              </w:rPr>
            </w:pPr>
            <w:r>
              <w:rPr>
                <w:rFonts w:ascii="Setimo" w:hAnsi="Setimo"/>
                <w:sz w:val="20"/>
              </w:rPr>
              <w:t>Mae sawl ffynhonnell o gymorth a chefnogaeth i’n hiechyd.  Mae help yn rhywbeth y gallwn ni ei gael bob amser gan oedolyn rydyn ni’n ymddiried ynddo, fel ein rhiant, gofalwr neu athro. Mae sefydliadau dibynadwy hefyd sy’n gallu cynnig cymorth yn ddigidol, dros y ffôn, drwy neges destun neu wyneb yn wyneb.</w:t>
            </w:r>
          </w:p>
          <w:p w14:paraId="30222A67" w14:textId="77777777" w:rsidR="00D24AC1" w:rsidRPr="00882AF8" w:rsidRDefault="00D24AC1" w:rsidP="00D24AC1">
            <w:pPr>
              <w:tabs>
                <w:tab w:val="num" w:pos="720"/>
              </w:tabs>
              <w:ind w:left="360"/>
              <w:rPr>
                <w:rFonts w:ascii="Setimo" w:hAnsi="Setimo" w:cs="Setimo"/>
                <w:sz w:val="20"/>
                <w:szCs w:val="20"/>
              </w:rPr>
            </w:pPr>
          </w:p>
          <w:p w14:paraId="4AE214E3" w14:textId="1957E9B7" w:rsidR="00C913B8" w:rsidRPr="00882AF8" w:rsidRDefault="00C913B8" w:rsidP="00C913B8">
            <w:pPr>
              <w:rPr>
                <w:rFonts w:ascii="Setimo" w:hAnsi="Setimo" w:cs="Setimo"/>
                <w:b/>
                <w:bCs/>
                <w:i/>
                <w:sz w:val="20"/>
                <w:szCs w:val="20"/>
              </w:rPr>
            </w:pPr>
            <w:r>
              <w:rPr>
                <w:rFonts w:ascii="Setimo" w:hAnsi="Setimo"/>
                <w:b/>
                <w:i/>
                <w:sz w:val="20"/>
              </w:rPr>
              <w:t xml:space="preserve">Awgrymiadau ar gyfer yr hwylusydd ar gyfer dyfyniadau Helpu ffrind </w:t>
            </w:r>
          </w:p>
          <w:p w14:paraId="5E483423" w14:textId="47F4D4B2" w:rsidR="00C913B8" w:rsidRPr="00882AF8" w:rsidRDefault="00C913B8" w:rsidP="00D24AC1">
            <w:pPr>
              <w:numPr>
                <w:ilvl w:val="0"/>
                <w:numId w:val="41"/>
              </w:numPr>
              <w:tabs>
                <w:tab w:val="num" w:pos="720"/>
              </w:tabs>
              <w:rPr>
                <w:rFonts w:ascii="Setimo" w:hAnsi="Setimo" w:cs="Setimo"/>
                <w:sz w:val="20"/>
                <w:szCs w:val="20"/>
              </w:rPr>
            </w:pPr>
            <w:r>
              <w:rPr>
                <w:rFonts w:ascii="Setimo" w:hAnsi="Setimo"/>
                <w:sz w:val="20"/>
              </w:rPr>
              <w:t>Mae Sam yn enw sy’n niwtral o ran rhywedd, ystyriwch y senario hwn o safbwynt gwahanol ryweddau. Atgoffa y gall y glasoed ddechrau rhwng 7 ac 16 mlwydd oed. Mae pob un ohonom yn tyfu ac yn newid ar wahanol gyfraddau, ac nid oes dim y gallwch ei wneud i wneud iddo ddigwydd yn gynt nac yn hwyrach. Bydd eich corff yn newid pan fydd yn barod. Nid oes angen i Sam boeni ond dylid ei gefnogi i siarad â rhywun i helpu i leddfu ei bryderon</w:t>
            </w:r>
          </w:p>
          <w:p w14:paraId="1304FD3B" w14:textId="2818A026" w:rsidR="00C913B8" w:rsidRPr="00882AF8" w:rsidRDefault="00C913B8" w:rsidP="00C913B8">
            <w:pPr>
              <w:numPr>
                <w:ilvl w:val="0"/>
                <w:numId w:val="41"/>
              </w:numPr>
              <w:tabs>
                <w:tab w:val="num" w:pos="720"/>
              </w:tabs>
              <w:rPr>
                <w:rFonts w:ascii="Setimo" w:hAnsi="Setimo" w:cs="Setimo"/>
                <w:sz w:val="20"/>
                <w:szCs w:val="20"/>
              </w:rPr>
            </w:pPr>
            <w:r>
              <w:rPr>
                <w:rFonts w:ascii="Setimo" w:hAnsi="Setimo"/>
                <w:sz w:val="20"/>
              </w:rPr>
              <w:t xml:space="preserve">Mae Jack yn profi newid yn ei hwyliau ac mae’n teimlo’n emosiynol. Gellir tawelu meddwl Jack bod hyn yn normal a bydd ei deimladau’n setlo i lawr yn y pen draw. Mae’n dda i Jack esbonio sut mae’n teimlo i’w ffrindiau/teulu a sicrhau ei fod yn gwneud gweithgareddau cadarnhaol i gefnogi ei lesiant </w:t>
            </w:r>
          </w:p>
          <w:p w14:paraId="41738418" w14:textId="7D7FCE3E" w:rsidR="00C913B8" w:rsidRPr="00882AF8" w:rsidRDefault="00C913B8" w:rsidP="00C913B8">
            <w:pPr>
              <w:numPr>
                <w:ilvl w:val="0"/>
                <w:numId w:val="41"/>
              </w:numPr>
              <w:tabs>
                <w:tab w:val="num" w:pos="720"/>
              </w:tabs>
              <w:rPr>
                <w:rFonts w:ascii="Setimo" w:hAnsi="Setimo" w:cs="Setimo"/>
                <w:sz w:val="20"/>
                <w:szCs w:val="20"/>
              </w:rPr>
            </w:pPr>
            <w:r>
              <w:rPr>
                <w:rFonts w:ascii="Setimo" w:hAnsi="Setimo"/>
                <w:sz w:val="20"/>
              </w:rPr>
              <w:t xml:space="preserve">Efallai fod Alex yn profi tlodi mislif, mae llefydd lle gall Alex gael gafael ar nwyddau mislif am ddim, gan gynnwys yn yr ysgol. Efallai y bydd Alex hefyd yn teimlo’n lletchwith yn siarad â’u tad am eu mislif, efallai fod angen cymorth ar Alex i gael y sgwrs hon. Dylid tawelu meddwl Alex am ddechrau’r mislif; mae hyn yn normal ac yn iach a dylai dderbyn cyngor am y nwyddau sydd ar gael. </w:t>
            </w:r>
          </w:p>
          <w:p w14:paraId="1722D0F2" w14:textId="2B181CAE" w:rsidR="00C913B8" w:rsidRPr="00882AF8" w:rsidRDefault="00C913B8" w:rsidP="00D24AC1">
            <w:pPr>
              <w:spacing w:line="276" w:lineRule="auto"/>
              <w:contextualSpacing/>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2DB69B06" w14:textId="29743035" w:rsidR="00E222F5" w:rsidRPr="00882AF8" w:rsidRDefault="00220A77" w:rsidP="00E222F5">
            <w:pPr>
              <w:rPr>
                <w:rFonts w:ascii="Setimo" w:hAnsi="Setimo" w:cs="Setimo"/>
                <w:b/>
                <w:sz w:val="20"/>
                <w:szCs w:val="20"/>
              </w:rPr>
            </w:pPr>
            <w:r>
              <w:rPr>
                <w:rFonts w:ascii="Setimo" w:hAnsi="Setimo"/>
                <w:b/>
                <w:sz w:val="20"/>
              </w:rPr>
              <w:lastRenderedPageBreak/>
              <w:t>10-15 munud</w:t>
            </w:r>
          </w:p>
        </w:tc>
      </w:tr>
      <w:tr w:rsidR="00E222F5" w:rsidRPr="00882AF8" w14:paraId="52FDE726" w14:textId="77777777" w:rsidTr="00E92D17">
        <w:trPr>
          <w:trHeight w:val="228"/>
        </w:trPr>
        <w:tc>
          <w:tcPr>
            <w:tcW w:w="936" w:type="dxa"/>
            <w:tcBorders>
              <w:top w:val="single" w:sz="4" w:space="0" w:color="auto"/>
              <w:left w:val="single" w:sz="4" w:space="0" w:color="auto"/>
              <w:bottom w:val="single" w:sz="4" w:space="0" w:color="auto"/>
              <w:right w:val="single" w:sz="4" w:space="0" w:color="auto"/>
            </w:tcBorders>
          </w:tcPr>
          <w:p w14:paraId="3BC1B413" w14:textId="70986B09" w:rsidR="00E222F5" w:rsidRPr="00882AF8" w:rsidRDefault="007029DF" w:rsidP="00E222F5">
            <w:pPr>
              <w:contextualSpacing/>
              <w:jc w:val="center"/>
              <w:rPr>
                <w:rFonts w:ascii="Setimo" w:hAnsi="Setimo" w:cs="Setimo"/>
                <w:b/>
                <w:sz w:val="20"/>
                <w:szCs w:val="20"/>
              </w:rPr>
            </w:pPr>
            <w:r>
              <w:rPr>
                <w:rFonts w:ascii="Setimo" w:hAnsi="Setimo"/>
                <w:b/>
                <w:sz w:val="20"/>
              </w:rPr>
              <w:t>7</w:t>
            </w:r>
          </w:p>
        </w:tc>
        <w:tc>
          <w:tcPr>
            <w:tcW w:w="7473" w:type="dxa"/>
            <w:tcBorders>
              <w:top w:val="single" w:sz="4" w:space="0" w:color="auto"/>
              <w:left w:val="single" w:sz="4" w:space="0" w:color="auto"/>
              <w:bottom w:val="single" w:sz="4" w:space="0" w:color="auto"/>
              <w:right w:val="single" w:sz="4" w:space="0" w:color="auto"/>
            </w:tcBorders>
          </w:tcPr>
          <w:p w14:paraId="484A5A2E" w14:textId="77777777" w:rsidR="00E222F5" w:rsidRPr="00882AF8" w:rsidRDefault="00E222F5" w:rsidP="00E222F5">
            <w:pPr>
              <w:rPr>
                <w:rFonts w:ascii="Setimo" w:hAnsi="Setimo" w:cs="Setimo"/>
                <w:b/>
                <w:sz w:val="20"/>
                <w:szCs w:val="20"/>
              </w:rPr>
            </w:pPr>
            <w:r>
              <w:rPr>
                <w:rFonts w:ascii="Setimo" w:hAnsi="Setimo"/>
                <w:b/>
                <w:sz w:val="20"/>
              </w:rPr>
              <w:t>Crynodeb.</w:t>
            </w:r>
          </w:p>
          <w:p w14:paraId="67727E2F" w14:textId="77777777" w:rsidR="00E222F5" w:rsidRPr="00882AF8" w:rsidRDefault="00E222F5" w:rsidP="00E222F5">
            <w:pPr>
              <w:rPr>
                <w:rFonts w:ascii="Setimo" w:hAnsi="Setimo" w:cs="Setimo"/>
                <w:b/>
                <w:sz w:val="20"/>
                <w:szCs w:val="20"/>
              </w:rPr>
            </w:pPr>
          </w:p>
          <w:p w14:paraId="2E5FCB5C" w14:textId="3D95FB27" w:rsidR="00E222F5" w:rsidRPr="00882AF8" w:rsidRDefault="00E222F5" w:rsidP="00E222F5">
            <w:pPr>
              <w:pStyle w:val="ListParagraph"/>
              <w:numPr>
                <w:ilvl w:val="0"/>
                <w:numId w:val="16"/>
              </w:numPr>
              <w:spacing w:before="0"/>
              <w:contextualSpacing/>
              <w:rPr>
                <w:rFonts w:ascii="Setimo" w:hAnsi="Setimo" w:cs="Setimo"/>
                <w:b/>
                <w:sz w:val="20"/>
                <w:szCs w:val="20"/>
              </w:rPr>
            </w:pPr>
            <w:r>
              <w:rPr>
                <w:rFonts w:ascii="Setimo" w:hAnsi="Setimo"/>
                <w:sz w:val="20"/>
              </w:rPr>
              <w:t>Yr hwylus</w:t>
            </w:r>
            <w:r w:rsidR="004359AC">
              <w:rPr>
                <w:rFonts w:ascii="Setimo" w:hAnsi="Setimo"/>
                <w:sz w:val="20"/>
              </w:rPr>
              <w:t>ydd</w:t>
            </w:r>
            <w:r>
              <w:rPr>
                <w:rFonts w:ascii="Setimo" w:hAnsi="Setimo"/>
                <w:sz w:val="20"/>
              </w:rPr>
              <w:t xml:space="preserve"> yn ateb unrhyw gwestiynau yn ofalus.</w:t>
            </w:r>
          </w:p>
          <w:p w14:paraId="2C094CAF" w14:textId="77777777" w:rsidR="00E222F5" w:rsidRPr="00882AF8" w:rsidRDefault="00E222F5" w:rsidP="00E222F5">
            <w:pPr>
              <w:pStyle w:val="ListParagraph"/>
              <w:numPr>
                <w:ilvl w:val="0"/>
                <w:numId w:val="16"/>
              </w:numPr>
              <w:spacing w:before="0"/>
              <w:contextualSpacing/>
              <w:rPr>
                <w:rFonts w:ascii="Setimo" w:hAnsi="Setimo" w:cs="Setimo"/>
                <w:sz w:val="20"/>
                <w:szCs w:val="20"/>
              </w:rPr>
            </w:pPr>
            <w:r>
              <w:rPr>
                <w:rFonts w:ascii="Setimo" w:hAnsi="Setimo"/>
                <w:sz w:val="20"/>
              </w:rPr>
              <w:t>Rhowch grynodeb byr o’r dysgu heddiw.</w:t>
            </w:r>
          </w:p>
          <w:p w14:paraId="5CFA3E1F" w14:textId="77777777" w:rsidR="00DD0B96" w:rsidRPr="00882AF8" w:rsidRDefault="00E222F5" w:rsidP="00E222F5">
            <w:pPr>
              <w:pStyle w:val="ListParagraph"/>
              <w:numPr>
                <w:ilvl w:val="0"/>
                <w:numId w:val="16"/>
              </w:numPr>
              <w:spacing w:before="0"/>
              <w:contextualSpacing/>
              <w:rPr>
                <w:rFonts w:ascii="Setimo" w:hAnsi="Setimo" w:cs="Setimo"/>
                <w:sz w:val="20"/>
                <w:szCs w:val="20"/>
              </w:rPr>
            </w:pPr>
            <w:r>
              <w:rPr>
                <w:rFonts w:ascii="Setimo" w:hAnsi="Setimo"/>
                <w:sz w:val="20"/>
              </w:rPr>
              <w:t>Gwnewch yn siŵr bod pobl ifanc yn gallu nodi rhywun y gallan nhw siarad â nhw os bydd y wers hon yn codi unrhyw bryderon.</w:t>
            </w:r>
          </w:p>
          <w:p w14:paraId="1125FEB1" w14:textId="2B720DFC" w:rsidR="00E222F5" w:rsidRPr="00882AF8" w:rsidRDefault="00E222F5" w:rsidP="00E222F5">
            <w:pPr>
              <w:pStyle w:val="ListParagraph"/>
              <w:numPr>
                <w:ilvl w:val="0"/>
                <w:numId w:val="16"/>
              </w:numPr>
              <w:spacing w:before="0"/>
              <w:contextualSpacing/>
              <w:rPr>
                <w:rFonts w:ascii="Setimo" w:hAnsi="Setimo" w:cs="Setimo"/>
                <w:sz w:val="20"/>
                <w:szCs w:val="20"/>
              </w:rPr>
            </w:pPr>
            <w:r>
              <w:rPr>
                <w:rFonts w:ascii="Setimo" w:hAnsi="Setimo"/>
                <w:sz w:val="20"/>
              </w:rPr>
              <w:t xml:space="preserve">Cyfeiriwch at sefydliadau sydd ag enw da ac at fentor neu gwnselydd yr ysgol/gwefan Brook </w:t>
            </w:r>
          </w:p>
        </w:tc>
        <w:tc>
          <w:tcPr>
            <w:tcW w:w="1688" w:type="dxa"/>
            <w:tcBorders>
              <w:top w:val="single" w:sz="4" w:space="0" w:color="auto"/>
              <w:left w:val="single" w:sz="4" w:space="0" w:color="auto"/>
              <w:bottom w:val="single" w:sz="4" w:space="0" w:color="auto"/>
              <w:right w:val="single" w:sz="4" w:space="0" w:color="auto"/>
            </w:tcBorders>
          </w:tcPr>
          <w:p w14:paraId="79A89235" w14:textId="164B85CE" w:rsidR="00E222F5" w:rsidRPr="00882AF8" w:rsidRDefault="00E222F5" w:rsidP="00E222F5">
            <w:pPr>
              <w:rPr>
                <w:rFonts w:ascii="Setimo" w:hAnsi="Setimo" w:cs="Setimo"/>
                <w:b/>
                <w:sz w:val="20"/>
                <w:szCs w:val="20"/>
              </w:rPr>
            </w:pPr>
            <w:r>
              <w:rPr>
                <w:rFonts w:ascii="Setimo" w:hAnsi="Setimo"/>
                <w:b/>
                <w:sz w:val="20"/>
              </w:rPr>
              <w:t xml:space="preserve">5 munud </w:t>
            </w:r>
          </w:p>
        </w:tc>
      </w:tr>
      <w:tr w:rsidR="00E222F5" w:rsidRPr="00882AF8" w14:paraId="1D38E79A"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3122C052" w14:textId="77777777" w:rsidR="00E222F5" w:rsidRPr="00882AF8" w:rsidRDefault="00E222F5" w:rsidP="00E222F5">
            <w:pPr>
              <w:rPr>
                <w:rFonts w:ascii="Setimo" w:hAnsi="Setimo" w:cs="Setimo"/>
                <w:b/>
                <w:color w:val="002A57"/>
                <w:sz w:val="20"/>
                <w:szCs w:val="20"/>
              </w:rPr>
            </w:pPr>
            <w:r>
              <w:rPr>
                <w:rFonts w:ascii="Setimo" w:hAnsi="Setimo"/>
                <w:b/>
                <w:color w:val="002A57"/>
                <w:sz w:val="20"/>
              </w:rPr>
              <w:t>Gwahaniaethu perthnasol i gefnogi neu herio disgyblion</w:t>
            </w:r>
          </w:p>
        </w:tc>
      </w:tr>
      <w:tr w:rsidR="00E222F5" w:rsidRPr="00882AF8" w14:paraId="09329250" w14:textId="77777777" w:rsidTr="00DD46BE">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7493CBA9" w14:textId="77777777" w:rsidR="00E222F5" w:rsidRPr="00882AF8" w:rsidRDefault="00E222F5" w:rsidP="00E222F5">
            <w:pPr>
              <w:rPr>
                <w:rFonts w:ascii="Setimo" w:hAnsi="Setimo" w:cs="Setimo"/>
                <w:b/>
                <w:sz w:val="20"/>
                <w:szCs w:val="20"/>
              </w:rPr>
            </w:pPr>
            <w:r>
              <w:rPr>
                <w:rFonts w:ascii="Setimo" w:hAnsi="Setimo"/>
                <w:b/>
                <w:sz w:val="20"/>
              </w:rPr>
              <w:t>Atgyfnerthu:</w:t>
            </w:r>
          </w:p>
          <w:p w14:paraId="64F914D8" w14:textId="77777777" w:rsidR="00E222F5" w:rsidRPr="00882AF8" w:rsidRDefault="00E222F5" w:rsidP="00E222F5">
            <w:pPr>
              <w:rPr>
                <w:rFonts w:ascii="Setimo" w:hAnsi="Setimo" w:cs="Setimo"/>
                <w:b/>
                <w:sz w:val="20"/>
                <w:szCs w:val="20"/>
              </w:rPr>
            </w:pPr>
          </w:p>
          <w:p w14:paraId="42A18573" w14:textId="448AB30F" w:rsidR="00E222F5" w:rsidRPr="00882AF8" w:rsidRDefault="00E222F5" w:rsidP="00E222F5">
            <w:pPr>
              <w:pStyle w:val="ListParagraph"/>
              <w:numPr>
                <w:ilvl w:val="0"/>
                <w:numId w:val="4"/>
              </w:numPr>
              <w:spacing w:before="0"/>
              <w:contextualSpacing/>
              <w:rPr>
                <w:rFonts w:ascii="Setimo" w:hAnsi="Setimo" w:cs="Setimo"/>
                <w:sz w:val="20"/>
                <w:szCs w:val="20"/>
              </w:rPr>
            </w:pPr>
            <w:r>
              <w:rPr>
                <w:rFonts w:ascii="Setimo" w:hAnsi="Setimo"/>
                <w:sz w:val="20"/>
              </w:rPr>
              <w:t xml:space="preserve">Wrth drafod y glasoed a chyrff, ailedrych ar wybodaeth flaenorol am lesiant mislif a’r mislif mewn cymdeithas </w:t>
            </w:r>
          </w:p>
          <w:p w14:paraId="18040CCF" w14:textId="064A0BCB" w:rsidR="006171D8" w:rsidRPr="00882AF8" w:rsidRDefault="006171D8" w:rsidP="00E222F5">
            <w:pPr>
              <w:pStyle w:val="ListParagraph"/>
              <w:numPr>
                <w:ilvl w:val="0"/>
                <w:numId w:val="4"/>
              </w:numPr>
              <w:spacing w:before="0"/>
              <w:contextualSpacing/>
              <w:rPr>
                <w:rFonts w:ascii="Setimo" w:hAnsi="Setimo" w:cs="Setimo"/>
                <w:sz w:val="20"/>
                <w:szCs w:val="20"/>
              </w:rPr>
            </w:pPr>
            <w:r>
              <w:rPr>
                <w:rFonts w:ascii="Setimo" w:hAnsi="Setimo"/>
                <w:sz w:val="20"/>
              </w:rPr>
              <w:t xml:space="preserve">Efallai y bydd rhai pobl ifanc yn teimlo’n ofnus ynghylch y syniad o waedu ar eu mislif, gwnewch yn siŵr bod esboniadau clir yn cael eu darparu wrth drafod y mislif. Ystyried dysgu 1-1. </w:t>
            </w:r>
          </w:p>
          <w:p w14:paraId="49896498" w14:textId="77777777" w:rsidR="00E222F5" w:rsidRPr="00882AF8" w:rsidRDefault="00E222F5" w:rsidP="00E222F5">
            <w:pPr>
              <w:pStyle w:val="ListParagraph"/>
              <w:numPr>
                <w:ilvl w:val="0"/>
                <w:numId w:val="4"/>
              </w:numPr>
              <w:spacing w:before="0"/>
              <w:contextualSpacing/>
              <w:rPr>
                <w:rFonts w:ascii="Setimo" w:hAnsi="Setimo" w:cs="Setimo"/>
                <w:sz w:val="20"/>
                <w:szCs w:val="20"/>
              </w:rPr>
            </w:pPr>
            <w:r>
              <w:rPr>
                <w:rFonts w:ascii="Setimo" w:hAnsi="Setimo"/>
                <w:sz w:val="20"/>
              </w:rPr>
              <w:lastRenderedPageBreak/>
              <w:t xml:space="preserve">Atgoffwch bobl ifanc ei bod yn dda siarad yn agored am y pynciau hyn mewn cymdeithas er mwyn cael gwared ar stigma a tabŵ, er y dylem hefyd barchu barn ein gilydd a nodweddion gwahanol (gan gyfeirio at Ddeddf Cydraddoldeb 2010 i hyrwyddo amrywiaeth). Os yw rhywun yn teimlo’n anghyfforddus a ddim eisiau cymryd rhan, mae’n iawn os ydyn nhw eisiau gwrando yn unig. Os oes ganddynt unrhyw gwestiynau personol, gallant drafod hyn gyda'r hwylusydd yn breifat. </w:t>
            </w:r>
          </w:p>
          <w:p w14:paraId="07ED99E2" w14:textId="77777777" w:rsidR="00E222F5" w:rsidRPr="00882AF8" w:rsidRDefault="00E222F5" w:rsidP="00E222F5">
            <w:pPr>
              <w:rPr>
                <w:rFonts w:ascii="Setimo" w:hAnsi="Setimo" w:cs="Setimo"/>
                <w:sz w:val="20"/>
                <w:szCs w:val="20"/>
              </w:rPr>
            </w:pPr>
          </w:p>
          <w:p w14:paraId="41353736" w14:textId="06739E8A" w:rsidR="00E222F5" w:rsidRPr="00882AF8" w:rsidRDefault="00E222F5" w:rsidP="00E222F5">
            <w:pPr>
              <w:rPr>
                <w:rFonts w:ascii="Setimo" w:hAnsi="Setimo" w:cs="Setimo"/>
                <w:b/>
                <w:sz w:val="20"/>
                <w:szCs w:val="20"/>
              </w:rPr>
            </w:pPr>
            <w:r>
              <w:rPr>
                <w:rFonts w:ascii="Setimo" w:hAnsi="Setimo"/>
                <w:b/>
                <w:sz w:val="20"/>
              </w:rPr>
              <w:t>Estyniad</w:t>
            </w:r>
          </w:p>
          <w:p w14:paraId="1C95CEBB" w14:textId="77777777" w:rsidR="008D7F13" w:rsidRPr="00882AF8" w:rsidRDefault="008D7F13" w:rsidP="00E222F5">
            <w:pPr>
              <w:rPr>
                <w:rFonts w:ascii="Setimo" w:hAnsi="Setimo" w:cs="Setimo"/>
                <w:b/>
                <w:sz w:val="20"/>
                <w:szCs w:val="20"/>
              </w:rPr>
            </w:pPr>
          </w:p>
          <w:p w14:paraId="3543E846" w14:textId="4151BDF9" w:rsidR="00E222F5" w:rsidRPr="00882AF8" w:rsidRDefault="006171D8" w:rsidP="00220A77">
            <w:pPr>
              <w:pStyle w:val="ListParagraph"/>
              <w:numPr>
                <w:ilvl w:val="0"/>
                <w:numId w:val="4"/>
              </w:numPr>
              <w:spacing w:before="0"/>
              <w:contextualSpacing/>
              <w:rPr>
                <w:rFonts w:ascii="Setimo" w:hAnsi="Setimo" w:cs="Setimo"/>
                <w:sz w:val="20"/>
                <w:szCs w:val="20"/>
              </w:rPr>
            </w:pPr>
            <w:r>
              <w:rPr>
                <w:rFonts w:ascii="Setimo" w:hAnsi="Setimo"/>
                <w:sz w:val="20"/>
              </w:rPr>
              <w:t>Mewn parau, trafodwch sut gallai rhywun gael gafael ar gymorth am newidiadau i’r corff a/neu’r mislif. At bwy y byddent yn mynd a pha gefnogaeth allai fod ei hangen arnynt. Gallai’r syniadau gynnwys rhieni/gofalwyr, athrawon, meddygon teulu, clinig galw i mewn, ffrindiau, gwasanaethau ar-lein fel iechyd a ChildLine. Gallai’r cymorth fod yn seiliedig ar hunaniaeth o ran rhywedd, nid dechrau’r mislif, crampiau mislif ac yn y blaen. Ymarfer gofyn am gymorth. Trafodwch gyfeirio, pwy y gall y plant droi atynt os ydynt, er enghraifft, eisiau trafod eu hunaniaeth o ran rhywedd yn fwy, neu os ydynt yn teimlo eu bod yn poeni am rywbeth sy’n ymwneud â’u corff.</w:t>
            </w:r>
          </w:p>
        </w:tc>
      </w:tr>
      <w:tr w:rsidR="00E222F5" w:rsidRPr="00882AF8" w14:paraId="7FAD0553" w14:textId="77777777" w:rsidTr="00882AF8">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FB700"/>
            <w:vAlign w:val="center"/>
          </w:tcPr>
          <w:p w14:paraId="7FB5E206" w14:textId="77777777" w:rsidR="00E222F5" w:rsidRPr="00882AF8" w:rsidRDefault="00E222F5" w:rsidP="00E222F5">
            <w:pPr>
              <w:rPr>
                <w:rFonts w:ascii="Setimo" w:hAnsi="Setimo" w:cs="Setimo"/>
                <w:b/>
                <w:color w:val="002A57"/>
                <w:sz w:val="20"/>
                <w:szCs w:val="20"/>
              </w:rPr>
            </w:pPr>
            <w:r>
              <w:rPr>
                <w:rFonts w:ascii="Setimo" w:hAnsi="Setimo"/>
                <w:b/>
                <w:color w:val="002A57"/>
                <w:sz w:val="20"/>
              </w:rPr>
              <w:lastRenderedPageBreak/>
              <w:t>Rhagor o adnoddau i gefnogi ac ymestyn dysgu</w:t>
            </w:r>
          </w:p>
        </w:tc>
      </w:tr>
      <w:tr w:rsidR="00E222F5" w:rsidRPr="00882AF8" w14:paraId="6DE56883" w14:textId="77777777" w:rsidTr="00DD46BE">
        <w:trPr>
          <w:trHeight w:val="70"/>
        </w:trPr>
        <w:tc>
          <w:tcPr>
            <w:tcW w:w="10097" w:type="dxa"/>
            <w:gridSpan w:val="3"/>
            <w:tcBorders>
              <w:top w:val="single" w:sz="4" w:space="0" w:color="auto"/>
              <w:left w:val="single" w:sz="4" w:space="0" w:color="auto"/>
              <w:right w:val="single" w:sz="4" w:space="0" w:color="auto"/>
            </w:tcBorders>
          </w:tcPr>
          <w:p w14:paraId="5EC4C430" w14:textId="77777777" w:rsidR="00E222F5" w:rsidRPr="00882AF8" w:rsidRDefault="00E222F5" w:rsidP="00E222F5">
            <w:pPr>
              <w:rPr>
                <w:rFonts w:ascii="Setimo" w:hAnsi="Setimo" w:cs="Setimo"/>
                <w:b/>
                <w:color w:val="auto"/>
                <w:sz w:val="20"/>
                <w:szCs w:val="20"/>
              </w:rPr>
            </w:pPr>
            <w:r>
              <w:rPr>
                <w:rFonts w:ascii="Setimo" w:hAnsi="Setimo"/>
                <w:b/>
                <w:color w:val="auto"/>
                <w:sz w:val="20"/>
              </w:rPr>
              <w:t xml:space="preserve">Beth yw’r glasoed </w:t>
            </w:r>
          </w:p>
          <w:p w14:paraId="3DA74DD0" w14:textId="77777777" w:rsidR="00E222F5" w:rsidRPr="00882AF8" w:rsidRDefault="00227794" w:rsidP="00E222F5">
            <w:pPr>
              <w:rPr>
                <w:rFonts w:ascii="Setimo" w:hAnsi="Setimo" w:cs="Setimo"/>
                <w:color w:val="auto"/>
                <w:sz w:val="20"/>
                <w:szCs w:val="20"/>
              </w:rPr>
            </w:pPr>
            <w:hyperlink r:id="rId16" w:history="1">
              <w:r w:rsidR="00AD2BD5">
                <w:rPr>
                  <w:rStyle w:val="Hyperlink"/>
                  <w:rFonts w:ascii="Setimo" w:hAnsi="Setimo"/>
                  <w:sz w:val="20"/>
                  <w:szCs w:val="20"/>
                </w:rPr>
                <w:t>https://www.brook.org.uk/your-life/puberty/</w:t>
              </w:r>
            </w:hyperlink>
          </w:p>
          <w:p w14:paraId="5660FF60" w14:textId="77777777" w:rsidR="00E222F5" w:rsidRPr="00882AF8" w:rsidRDefault="00227794" w:rsidP="00E222F5">
            <w:pPr>
              <w:rPr>
                <w:rFonts w:ascii="Setimo" w:hAnsi="Setimo" w:cs="Setimo"/>
                <w:color w:val="auto"/>
                <w:sz w:val="20"/>
                <w:szCs w:val="20"/>
              </w:rPr>
            </w:pPr>
            <w:hyperlink r:id="rId17" w:history="1">
              <w:r w:rsidR="00AD2BD5">
                <w:rPr>
                  <w:rStyle w:val="Hyperlink"/>
                  <w:rFonts w:ascii="Setimo" w:hAnsi="Setimo"/>
                  <w:sz w:val="20"/>
                  <w:szCs w:val="20"/>
                </w:rPr>
                <w:t>https://www.nhs.uk/live-well/sexual-health/stages-of-puberty-what-happens-to-boys-and-girls/</w:t>
              </w:r>
            </w:hyperlink>
          </w:p>
          <w:p w14:paraId="6231E568" w14:textId="716F5F8D" w:rsidR="00E222F5" w:rsidRPr="00882AF8" w:rsidRDefault="00227794" w:rsidP="00E222F5">
            <w:pPr>
              <w:rPr>
                <w:rStyle w:val="Hyperlink"/>
                <w:rFonts w:ascii="Setimo" w:hAnsi="Setimo" w:cs="Setimo"/>
                <w:sz w:val="20"/>
                <w:szCs w:val="20"/>
              </w:rPr>
            </w:pPr>
            <w:hyperlink r:id="rId18" w:history="1">
              <w:r w:rsidR="00AD2BD5">
                <w:rPr>
                  <w:rStyle w:val="Hyperlink"/>
                  <w:rFonts w:ascii="Setimo" w:hAnsi="Setimo"/>
                  <w:sz w:val="20"/>
                  <w:szCs w:val="20"/>
                </w:rPr>
                <w:t>https://www.childline.org.uk/info-advice/you-your-body/puberty/puberty-facts/</w:t>
              </w:r>
            </w:hyperlink>
          </w:p>
          <w:p w14:paraId="31F24767" w14:textId="77777777" w:rsidR="00B62E91" w:rsidRPr="00882AF8" w:rsidRDefault="00B62E91" w:rsidP="00B62E91">
            <w:pPr>
              <w:rPr>
                <w:rStyle w:val="Hyperlink"/>
                <w:rFonts w:ascii="Setimo" w:hAnsi="Setimo" w:cs="Setimo"/>
                <w:sz w:val="20"/>
                <w:szCs w:val="20"/>
              </w:rPr>
            </w:pPr>
            <w:r>
              <w:rPr>
                <w:rStyle w:val="Hyperlink"/>
                <w:rFonts w:ascii="Setimo" w:hAnsi="Setimo"/>
                <w:sz w:val="20"/>
              </w:rPr>
              <w:t>https://www.nhs.uk/conditions/differences-in-sex-development/</w:t>
            </w:r>
          </w:p>
          <w:p w14:paraId="58B1A420" w14:textId="77777777" w:rsidR="00B62E91" w:rsidRPr="00882AF8" w:rsidRDefault="00B62E91" w:rsidP="00E222F5">
            <w:pPr>
              <w:rPr>
                <w:rStyle w:val="Hyperlink"/>
                <w:rFonts w:ascii="Setimo" w:hAnsi="Setimo" w:cs="Setimo"/>
                <w:sz w:val="20"/>
                <w:szCs w:val="20"/>
              </w:rPr>
            </w:pPr>
          </w:p>
          <w:p w14:paraId="2F3AB753" w14:textId="77777777" w:rsidR="00E222F5" w:rsidRPr="00882AF8" w:rsidRDefault="00E222F5" w:rsidP="00E222F5">
            <w:pPr>
              <w:rPr>
                <w:rFonts w:ascii="Setimo" w:hAnsi="Setimo" w:cs="Setimo"/>
                <w:color w:val="auto"/>
                <w:sz w:val="20"/>
                <w:szCs w:val="20"/>
              </w:rPr>
            </w:pPr>
          </w:p>
          <w:p w14:paraId="7A97BE3F" w14:textId="77777777" w:rsidR="00E222F5" w:rsidRPr="00882AF8" w:rsidRDefault="00E222F5" w:rsidP="00E222F5">
            <w:pPr>
              <w:rPr>
                <w:rFonts w:ascii="Setimo" w:hAnsi="Setimo" w:cs="Setimo"/>
                <w:b/>
                <w:color w:val="auto"/>
                <w:sz w:val="20"/>
                <w:szCs w:val="20"/>
              </w:rPr>
            </w:pPr>
            <w:r>
              <w:rPr>
                <w:rFonts w:ascii="Setimo" w:hAnsi="Setimo"/>
                <w:b/>
                <w:color w:val="auto"/>
                <w:sz w:val="20"/>
              </w:rPr>
              <w:t xml:space="preserve">Gwybodaeth am y mislif a’r cylch mislif </w:t>
            </w:r>
          </w:p>
          <w:p w14:paraId="2A6A6196" w14:textId="77777777" w:rsidR="00E222F5" w:rsidRPr="00882AF8" w:rsidRDefault="00227794" w:rsidP="00E222F5">
            <w:pPr>
              <w:rPr>
                <w:rStyle w:val="Hyperlink"/>
                <w:rFonts w:ascii="Setimo" w:hAnsi="Setimo" w:cs="Setimo"/>
                <w:sz w:val="20"/>
                <w:szCs w:val="20"/>
              </w:rPr>
            </w:pPr>
            <w:hyperlink r:id="rId19" w:history="1">
              <w:r w:rsidR="00AD2BD5">
                <w:rPr>
                  <w:rStyle w:val="Hyperlink"/>
                  <w:rFonts w:ascii="Setimo" w:hAnsi="Setimo"/>
                  <w:sz w:val="20"/>
                  <w:szCs w:val="20"/>
                </w:rPr>
                <w:t>https://www.brook.org.uk/your-life/periods/</w:t>
              </w:r>
            </w:hyperlink>
          </w:p>
          <w:p w14:paraId="4E2E8425" w14:textId="77777777" w:rsidR="00E222F5" w:rsidRPr="00882AF8" w:rsidRDefault="00E222F5" w:rsidP="00E222F5">
            <w:pPr>
              <w:rPr>
                <w:rFonts w:ascii="Setimo" w:hAnsi="Setimo" w:cs="Setimo"/>
                <w:color w:val="auto"/>
                <w:sz w:val="20"/>
                <w:szCs w:val="20"/>
              </w:rPr>
            </w:pPr>
          </w:p>
          <w:p w14:paraId="6990524F" w14:textId="77777777" w:rsidR="00E222F5" w:rsidRPr="00882AF8" w:rsidRDefault="00E222F5" w:rsidP="00E222F5">
            <w:pPr>
              <w:rPr>
                <w:rFonts w:ascii="Setimo" w:hAnsi="Setimo" w:cs="Setimo"/>
                <w:b/>
                <w:sz w:val="20"/>
                <w:szCs w:val="20"/>
              </w:rPr>
            </w:pPr>
            <w:r>
              <w:rPr>
                <w:rFonts w:ascii="Setimo" w:hAnsi="Setimo"/>
                <w:b/>
                <w:sz w:val="20"/>
              </w:rPr>
              <w:t>Gwybodaeth am fwlfâu a gweiniau</w:t>
            </w:r>
          </w:p>
          <w:p w14:paraId="60B29CDB" w14:textId="427E9BB3" w:rsidR="00E222F5" w:rsidRPr="00882AF8" w:rsidRDefault="00227794" w:rsidP="00220A77">
            <w:pPr>
              <w:rPr>
                <w:rFonts w:ascii="Setimo" w:hAnsi="Setimo" w:cs="Setimo"/>
                <w:color w:val="auto"/>
                <w:sz w:val="20"/>
                <w:szCs w:val="20"/>
              </w:rPr>
            </w:pPr>
            <w:hyperlink r:id="rId20" w:history="1">
              <w:r w:rsidR="00AD2BD5">
                <w:rPr>
                  <w:rStyle w:val="Hyperlink"/>
                  <w:rFonts w:ascii="Setimo" w:hAnsi="Setimo"/>
                  <w:sz w:val="20"/>
                  <w:szCs w:val="20"/>
                </w:rPr>
                <w:t>https://www.brook.org.uk/your-life/vaginas-and-vulvas/</w:t>
              </w:r>
            </w:hyperlink>
            <w:r w:rsidR="00AD2BD5">
              <w:rPr>
                <w:rFonts w:ascii="Setimo" w:hAnsi="Setimo"/>
                <w:color w:val="auto"/>
                <w:sz w:val="20"/>
              </w:rPr>
              <w:t xml:space="preserve"> </w:t>
            </w:r>
          </w:p>
          <w:p w14:paraId="3F385693" w14:textId="77777777" w:rsidR="00E222F5" w:rsidRPr="00882AF8" w:rsidRDefault="00E222F5" w:rsidP="00E222F5">
            <w:pPr>
              <w:rPr>
                <w:rFonts w:ascii="Setimo" w:hAnsi="Setimo" w:cs="Setimo"/>
                <w:color w:val="auto"/>
                <w:sz w:val="20"/>
                <w:szCs w:val="20"/>
              </w:rPr>
            </w:pPr>
          </w:p>
          <w:p w14:paraId="6F5E1726" w14:textId="77777777" w:rsidR="00E222F5" w:rsidRPr="00882AF8" w:rsidRDefault="00E222F5" w:rsidP="00E222F5">
            <w:pPr>
              <w:rPr>
                <w:rFonts w:ascii="Setimo" w:hAnsi="Setimo" w:cs="Setimo"/>
                <w:b/>
                <w:sz w:val="20"/>
                <w:szCs w:val="20"/>
              </w:rPr>
            </w:pPr>
            <w:r>
              <w:rPr>
                <w:rFonts w:ascii="Setimo" w:hAnsi="Setimo"/>
                <w:b/>
                <w:sz w:val="20"/>
              </w:rPr>
              <w:t xml:space="preserve">Gwybodaeth am bidynnau a cheilliau </w:t>
            </w:r>
          </w:p>
          <w:p w14:paraId="07AAED2B" w14:textId="2C4F395C" w:rsidR="00E222F5" w:rsidRPr="00882AF8" w:rsidRDefault="00227794" w:rsidP="00220A77">
            <w:pPr>
              <w:rPr>
                <w:rFonts w:ascii="Setimo" w:hAnsi="Setimo" w:cs="Setimo"/>
                <w:color w:val="auto"/>
                <w:sz w:val="20"/>
                <w:szCs w:val="20"/>
              </w:rPr>
            </w:pPr>
            <w:hyperlink r:id="rId21" w:history="1">
              <w:r w:rsidR="00AD2BD5">
                <w:rPr>
                  <w:rStyle w:val="Hyperlink"/>
                  <w:rFonts w:ascii="Setimo" w:hAnsi="Setimo"/>
                  <w:sz w:val="20"/>
                  <w:szCs w:val="20"/>
                </w:rPr>
                <w:t>https://www.brook.org.uk/your-life/penises-and-testicles/</w:t>
              </w:r>
            </w:hyperlink>
            <w:r w:rsidR="00AD2BD5">
              <w:rPr>
                <w:rFonts w:ascii="Setimo" w:hAnsi="Setimo"/>
                <w:color w:val="auto"/>
                <w:sz w:val="20"/>
              </w:rPr>
              <w:t xml:space="preserve"> </w:t>
            </w:r>
          </w:p>
          <w:p w14:paraId="43592E83" w14:textId="77777777" w:rsidR="00E222F5" w:rsidRPr="00882AF8" w:rsidRDefault="00E222F5" w:rsidP="00E222F5">
            <w:pPr>
              <w:rPr>
                <w:rFonts w:ascii="Setimo" w:hAnsi="Setimo" w:cs="Setimo"/>
                <w:color w:val="auto"/>
                <w:sz w:val="20"/>
                <w:szCs w:val="20"/>
              </w:rPr>
            </w:pPr>
          </w:p>
          <w:p w14:paraId="4F5A31A7" w14:textId="77777777" w:rsidR="00E222F5" w:rsidRPr="00882AF8" w:rsidRDefault="00E222F5" w:rsidP="00E222F5">
            <w:pPr>
              <w:rPr>
                <w:rFonts w:ascii="Setimo" w:hAnsi="Setimo" w:cs="Setimo"/>
                <w:b/>
                <w:color w:val="auto"/>
                <w:sz w:val="20"/>
                <w:szCs w:val="20"/>
              </w:rPr>
            </w:pPr>
            <w:r>
              <w:rPr>
                <w:rFonts w:ascii="Setimo" w:hAnsi="Setimo"/>
                <w:b/>
                <w:color w:val="auto"/>
                <w:sz w:val="20"/>
              </w:rPr>
              <w:t xml:space="preserve">Gwybodaeth am rywedd </w:t>
            </w:r>
          </w:p>
          <w:p w14:paraId="522FBA3E" w14:textId="2DD46D7B" w:rsidR="00E222F5" w:rsidRPr="00882AF8" w:rsidRDefault="00227794" w:rsidP="00E222F5">
            <w:pPr>
              <w:rPr>
                <w:rStyle w:val="Hyperlink"/>
                <w:rFonts w:ascii="Setimo" w:hAnsi="Setimo" w:cs="Setimo"/>
                <w:sz w:val="20"/>
                <w:szCs w:val="20"/>
              </w:rPr>
            </w:pPr>
            <w:hyperlink r:id="rId22" w:history="1">
              <w:r w:rsidR="00AD2BD5">
                <w:rPr>
                  <w:rStyle w:val="Hyperlink"/>
                  <w:rFonts w:ascii="Setimo" w:hAnsi="Setimo"/>
                  <w:sz w:val="20"/>
                  <w:szCs w:val="20"/>
                </w:rPr>
                <w:t>https://www.brook.org.uk/your-life/difference-between-sex-and-gender/</w:t>
              </w:r>
            </w:hyperlink>
          </w:p>
          <w:p w14:paraId="3B627EF1" w14:textId="77777777" w:rsidR="00E222F5" w:rsidRPr="00882AF8" w:rsidRDefault="00E222F5" w:rsidP="00E222F5">
            <w:pPr>
              <w:rPr>
                <w:rFonts w:ascii="Setimo" w:hAnsi="Setimo" w:cs="Setimo"/>
                <w:color w:val="auto"/>
                <w:sz w:val="20"/>
                <w:szCs w:val="20"/>
              </w:rPr>
            </w:pPr>
          </w:p>
          <w:p w14:paraId="3F082EC5" w14:textId="77777777" w:rsidR="00E222F5" w:rsidRPr="00882AF8" w:rsidRDefault="00E222F5" w:rsidP="00E222F5">
            <w:pPr>
              <w:rPr>
                <w:rFonts w:ascii="Setimo" w:hAnsi="Setimo" w:cs="Setimo"/>
                <w:b/>
                <w:color w:val="auto"/>
                <w:sz w:val="20"/>
                <w:szCs w:val="20"/>
              </w:rPr>
            </w:pPr>
            <w:r>
              <w:rPr>
                <w:rFonts w:ascii="Setimo" w:hAnsi="Setimo"/>
                <w:b/>
                <w:color w:val="auto"/>
                <w:sz w:val="20"/>
              </w:rPr>
              <w:t>Gwybodaeth am ffrwythlondeb</w:t>
            </w:r>
          </w:p>
          <w:p w14:paraId="37F71C3A" w14:textId="77777777" w:rsidR="00E222F5" w:rsidRPr="00882AF8" w:rsidRDefault="00227794" w:rsidP="00E222F5">
            <w:pPr>
              <w:rPr>
                <w:rFonts w:ascii="Setimo" w:hAnsi="Setimo" w:cs="Setimo"/>
                <w:sz w:val="20"/>
                <w:szCs w:val="20"/>
              </w:rPr>
            </w:pPr>
            <w:hyperlink r:id="rId23" w:history="1">
              <w:r w:rsidR="00AD2BD5">
                <w:rPr>
                  <w:rStyle w:val="Hyperlink"/>
                  <w:rFonts w:ascii="Setimo" w:hAnsi="Setimo"/>
                  <w:sz w:val="20"/>
                  <w:szCs w:val="20"/>
                </w:rPr>
                <w:t>https://www.brook.org.uk/your-life/fertility-awareness-methods/</w:t>
              </w:r>
            </w:hyperlink>
          </w:p>
          <w:p w14:paraId="1E029CB0" w14:textId="77777777" w:rsidR="00E222F5" w:rsidRPr="00882AF8" w:rsidRDefault="00E222F5" w:rsidP="00E222F5">
            <w:pPr>
              <w:rPr>
                <w:rFonts w:ascii="Setimo" w:hAnsi="Setimo" w:cs="Setimo"/>
                <w:b/>
                <w:bCs/>
                <w:sz w:val="20"/>
                <w:szCs w:val="20"/>
              </w:rPr>
            </w:pPr>
          </w:p>
          <w:p w14:paraId="6541C794" w14:textId="77777777" w:rsidR="00E222F5" w:rsidRPr="00882AF8" w:rsidRDefault="00E222F5" w:rsidP="00E222F5">
            <w:pPr>
              <w:rPr>
                <w:rFonts w:ascii="Setimo" w:hAnsi="Setimo" w:cs="Setimo"/>
                <w:sz w:val="20"/>
                <w:szCs w:val="20"/>
              </w:rPr>
            </w:pPr>
            <w:r>
              <w:rPr>
                <w:rFonts w:ascii="Setimo" w:hAnsi="Setimo"/>
                <w:b/>
                <w:sz w:val="20"/>
              </w:rPr>
              <w:t>Gwybodaeth am lesiant</w:t>
            </w:r>
          </w:p>
          <w:p w14:paraId="27926916" w14:textId="77777777" w:rsidR="00E222F5" w:rsidRPr="00882AF8" w:rsidRDefault="00227794" w:rsidP="00E222F5">
            <w:pPr>
              <w:rPr>
                <w:rFonts w:ascii="Setimo" w:hAnsi="Setimo" w:cs="Setimo"/>
                <w:color w:val="auto"/>
                <w:sz w:val="20"/>
                <w:szCs w:val="20"/>
              </w:rPr>
            </w:pPr>
            <w:hyperlink r:id="rId24" w:history="1">
              <w:r w:rsidR="00AD2BD5">
                <w:rPr>
                  <w:rStyle w:val="Hyperlink"/>
                  <w:rFonts w:ascii="Setimo" w:hAnsi="Setimo"/>
                  <w:sz w:val="20"/>
                  <w:szCs w:val="20"/>
                </w:rPr>
                <w:t>https://www.brook.org.uk/your-life/mental-health-and-emotional-wellbeing/</w:t>
              </w:r>
            </w:hyperlink>
            <w:r w:rsidR="00AD2BD5">
              <w:rPr>
                <w:rFonts w:ascii="Setimo" w:hAnsi="Setimo"/>
                <w:color w:val="auto"/>
                <w:sz w:val="20"/>
              </w:rPr>
              <w:t xml:space="preserve"> </w:t>
            </w:r>
          </w:p>
          <w:p w14:paraId="0C08CFEB" w14:textId="77777777" w:rsidR="00E222F5" w:rsidRPr="00882AF8" w:rsidRDefault="00E222F5" w:rsidP="00E222F5">
            <w:pPr>
              <w:rPr>
                <w:rFonts w:ascii="Setimo" w:hAnsi="Setimo" w:cs="Setimo"/>
                <w:b/>
                <w:color w:val="auto"/>
                <w:sz w:val="20"/>
                <w:szCs w:val="20"/>
              </w:rPr>
            </w:pPr>
          </w:p>
          <w:p w14:paraId="491D135B" w14:textId="77777777" w:rsidR="00E222F5" w:rsidRPr="00882AF8" w:rsidRDefault="00E222F5" w:rsidP="00E222F5">
            <w:pPr>
              <w:rPr>
                <w:rFonts w:ascii="Setimo" w:hAnsi="Setimo" w:cs="Setimo"/>
                <w:b/>
                <w:color w:val="auto"/>
                <w:sz w:val="20"/>
                <w:szCs w:val="20"/>
              </w:rPr>
            </w:pPr>
            <w:r>
              <w:rPr>
                <w:rFonts w:ascii="Setimo" w:hAnsi="Setimo"/>
                <w:b/>
                <w:color w:val="auto"/>
                <w:sz w:val="20"/>
              </w:rPr>
              <w:t xml:space="preserve">Cefnogaeth i blant traws ac amrywiol o ran rhywedd </w:t>
            </w:r>
          </w:p>
          <w:p w14:paraId="00C3C529" w14:textId="77777777" w:rsidR="00E222F5" w:rsidRPr="00882AF8" w:rsidRDefault="00227794" w:rsidP="00E222F5">
            <w:pPr>
              <w:rPr>
                <w:rStyle w:val="Hyperlink"/>
                <w:rFonts w:ascii="Setimo" w:hAnsi="Setimo" w:cs="Setimo"/>
                <w:sz w:val="20"/>
                <w:szCs w:val="20"/>
              </w:rPr>
            </w:pPr>
            <w:hyperlink r:id="rId25" w:history="1">
              <w:r w:rsidR="00AD2BD5">
                <w:rPr>
                  <w:rStyle w:val="Hyperlink"/>
                  <w:rFonts w:ascii="Setimo" w:hAnsi="Setimo"/>
                  <w:sz w:val="20"/>
                  <w:szCs w:val="20"/>
                </w:rPr>
                <w:t>https://mermaidsuk.org.uk/</w:t>
              </w:r>
            </w:hyperlink>
          </w:p>
          <w:p w14:paraId="40573DAA" w14:textId="50CA6CFB" w:rsidR="00B62E91" w:rsidRPr="00882AF8" w:rsidRDefault="00B62E91" w:rsidP="00E222F5">
            <w:pPr>
              <w:rPr>
                <w:rFonts w:ascii="Setimo" w:hAnsi="Setimo" w:cs="Setimo"/>
                <w:color w:val="0000FF"/>
                <w:sz w:val="20"/>
                <w:szCs w:val="20"/>
                <w:u w:val="single"/>
              </w:rPr>
            </w:pPr>
          </w:p>
        </w:tc>
      </w:tr>
    </w:tbl>
    <w:p w14:paraId="1F733A26" w14:textId="77777777" w:rsidR="00DC646F" w:rsidRPr="00882AF8" w:rsidRDefault="00DC646F">
      <w:pPr>
        <w:pStyle w:val="BodyText"/>
        <w:rPr>
          <w:rFonts w:ascii="Setimo" w:hAnsi="Setimo" w:cs="Setimo"/>
          <w:sz w:val="20"/>
        </w:rPr>
      </w:pPr>
    </w:p>
    <w:p w14:paraId="228A770F" w14:textId="77777777" w:rsidR="00DC646F" w:rsidRPr="00882AF8" w:rsidRDefault="00DC646F">
      <w:pPr>
        <w:pStyle w:val="BodyText"/>
        <w:rPr>
          <w:rFonts w:ascii="Setimo" w:hAnsi="Setimo" w:cs="Setimo"/>
          <w:sz w:val="20"/>
        </w:rPr>
      </w:pPr>
    </w:p>
    <w:p w14:paraId="35063738" w14:textId="77777777" w:rsidR="00DC646F" w:rsidRPr="00882AF8" w:rsidRDefault="00DC646F">
      <w:pPr>
        <w:pStyle w:val="BodyText"/>
        <w:rPr>
          <w:rFonts w:ascii="Setimo" w:hAnsi="Setimo" w:cs="Setimo"/>
          <w:sz w:val="20"/>
        </w:rPr>
      </w:pPr>
    </w:p>
    <w:p w14:paraId="4A811EBC" w14:textId="77777777" w:rsidR="00DC646F" w:rsidRPr="00882AF8" w:rsidRDefault="00DC646F">
      <w:pPr>
        <w:pStyle w:val="BodyText"/>
        <w:rPr>
          <w:rFonts w:ascii="Setimo" w:hAnsi="Setimo" w:cs="Setimo"/>
          <w:sz w:val="20"/>
        </w:rPr>
      </w:pPr>
    </w:p>
    <w:p w14:paraId="5684DF66" w14:textId="77777777" w:rsidR="00DC646F" w:rsidRPr="00882AF8" w:rsidRDefault="00DC646F">
      <w:pPr>
        <w:pStyle w:val="BodyText"/>
        <w:rPr>
          <w:rFonts w:ascii="Setimo" w:hAnsi="Setimo" w:cs="Setimo"/>
          <w:sz w:val="20"/>
        </w:rPr>
      </w:pPr>
    </w:p>
    <w:p w14:paraId="427B225F" w14:textId="77777777" w:rsidR="00DC646F" w:rsidRPr="00882AF8" w:rsidRDefault="00DC646F">
      <w:pPr>
        <w:pStyle w:val="BodyText"/>
        <w:rPr>
          <w:rFonts w:ascii="Setimo" w:hAnsi="Setimo" w:cs="Setimo"/>
          <w:sz w:val="20"/>
        </w:rPr>
      </w:pPr>
    </w:p>
    <w:p w14:paraId="08E279F2" w14:textId="77777777" w:rsidR="00DC646F" w:rsidRPr="00882AF8" w:rsidRDefault="00DC646F">
      <w:pPr>
        <w:pStyle w:val="BodyText"/>
        <w:rPr>
          <w:rFonts w:ascii="Setimo" w:hAnsi="Setimo" w:cs="Setimo"/>
          <w:sz w:val="20"/>
        </w:rPr>
      </w:pPr>
    </w:p>
    <w:p w14:paraId="736CEDD0" w14:textId="77777777" w:rsidR="00DC646F" w:rsidRPr="00882AF8" w:rsidRDefault="005E360F">
      <w:pPr>
        <w:pStyle w:val="BodyText"/>
        <w:spacing w:before="6"/>
        <w:rPr>
          <w:rFonts w:ascii="Setimo" w:hAnsi="Setimo" w:cs="Setimo"/>
        </w:rPr>
      </w:pPr>
      <w:r>
        <w:rPr>
          <w:rFonts w:ascii="Setimo" w:hAnsi="Setimo"/>
          <w:noProof/>
          <w:lang w:val="en-GB"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79677" id="docshape6" o:spid="_x0000_s102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path="m,l9638,e" filled="f" strokecolor="#653291" strokeweight=".5pt">
                <v:path arrowok="t" o:connecttype="custom" o:connectlocs="0,0;6120130,0" o:connectangles="0,0"/>
                <w10:wrap type="topAndBottom" anchorx="page"/>
              </v:shape>
            </w:pict>
          </mc:Fallback>
        </mc:AlternateContent>
      </w:r>
    </w:p>
    <w:p w14:paraId="34EC278B" w14:textId="79992722" w:rsidR="00DC646F" w:rsidRPr="00882AF8" w:rsidRDefault="00285E97">
      <w:pPr>
        <w:tabs>
          <w:tab w:val="left" w:pos="9047"/>
        </w:tabs>
        <w:spacing w:before="113"/>
        <w:ind w:left="113"/>
        <w:rPr>
          <w:rFonts w:ascii="Setimo" w:hAnsi="Setimo" w:cs="Setimo"/>
          <w:sz w:val="20"/>
        </w:rPr>
      </w:pPr>
      <w:r>
        <w:rPr>
          <w:rFonts w:ascii="Setimo" w:hAnsi="Setimo"/>
          <w:b/>
          <w:color w:val="653291"/>
          <w:sz w:val="20"/>
        </w:rPr>
        <w:tab/>
      </w:r>
      <w:r>
        <w:rPr>
          <w:rFonts w:ascii="Setimo" w:hAnsi="Setimo"/>
          <w:color w:val="231F20"/>
          <w:sz w:val="20"/>
        </w:rPr>
        <w:t>Y glasoed</w:t>
      </w:r>
    </w:p>
    <w:sectPr w:rsidR="00DC646F" w:rsidRPr="00882AF8">
      <w:headerReference w:type="even" r:id="rId26"/>
      <w:headerReference w:type="default" r:id="rId27"/>
      <w:footerReference w:type="default" r:id="rId28"/>
      <w:headerReference w:type="first" r:id="rId29"/>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8F68D" w14:textId="77777777" w:rsidR="00227794" w:rsidRDefault="00227794" w:rsidP="00E222F5">
      <w:r>
        <w:separator/>
      </w:r>
    </w:p>
  </w:endnote>
  <w:endnote w:type="continuationSeparator" w:id="0">
    <w:p w14:paraId="2A61CBB6" w14:textId="77777777" w:rsidR="00227794" w:rsidRDefault="00227794" w:rsidP="00E2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 Sans 700">
    <w:panose1 w:val="02000000000000000000"/>
    <w:charset w:val="00"/>
    <w:family w:val="modern"/>
    <w:notTrueType/>
    <w:pitch w:val="variable"/>
    <w:sig w:usb0="A00000AF" w:usb1="4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Alternate Gothic Pro No 1">
    <w:panose1 w:val="020B0508020902050204"/>
    <w:charset w:val="00"/>
    <w:family w:val="swiss"/>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timo">
    <w:altName w:val="Calibri"/>
    <w:panose1 w:val="020B0603020204030204"/>
    <w:charset w:val="00"/>
    <w:family w:val="swiss"/>
    <w:pitch w:val="variable"/>
    <w:sig w:usb0="A00000EF" w:usb1="5000205B" w:usb2="00000008" w:usb3="00000000" w:csb0="00000093" w:csb1="00000000"/>
  </w:font>
  <w:font w:name="Manus">
    <w:altName w:val="Calibri"/>
    <w:panose1 w:val="00000000000000000000"/>
    <w:charset w:val="00"/>
    <w:family w:val="modern"/>
    <w:notTrueType/>
    <w:pitch w:val="variable"/>
    <w:sig w:usb0="8000026F" w:usb1="4000404A"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FD0F3" w14:textId="7D118A22" w:rsidR="00882AF8" w:rsidRDefault="00DE68EC">
    <w:pPr>
      <w:pStyle w:val="Footer"/>
    </w:pPr>
    <w:r>
      <w:rPr>
        <w:noProof/>
        <w:sz w:val="20"/>
        <w:szCs w:val="20"/>
        <w:lang w:val="en-GB" w:eastAsia="en-GB"/>
      </w:rPr>
      <w:drawing>
        <wp:anchor distT="0" distB="0" distL="114300" distR="114300" simplePos="0" relativeHeight="251670528" behindDoc="1" locked="0" layoutInCell="1" allowOverlap="1" wp14:anchorId="13C5E377" wp14:editId="29B41836">
          <wp:simplePos x="0" y="0"/>
          <wp:positionH relativeFrom="column">
            <wp:posOffset>5530850</wp:posOffset>
          </wp:positionH>
          <wp:positionV relativeFrom="paragraph">
            <wp:posOffset>113665</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882AF8">
      <w:rPr>
        <w:noProof/>
        <w:lang w:val="en-GB" w:eastAsia="en-GB"/>
      </w:rPr>
      <w:drawing>
        <wp:anchor distT="0" distB="0" distL="114300" distR="114300" simplePos="0" relativeHeight="251667456" behindDoc="0" locked="0" layoutInCell="1" allowOverlap="1" wp14:anchorId="272DEB63" wp14:editId="24ED353C">
          <wp:simplePos x="0" y="0"/>
          <wp:positionH relativeFrom="column">
            <wp:posOffset>4749800</wp:posOffset>
          </wp:positionH>
          <wp:positionV relativeFrom="paragraph">
            <wp:posOffset>113030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882AF8">
      <w:rPr>
        <w:noProof/>
        <w:lang w:val="en-GB" w:eastAsia="en-GB"/>
      </w:rPr>
      <mc:AlternateContent>
        <mc:Choice Requires="wpg">
          <w:drawing>
            <wp:anchor distT="0" distB="0" distL="114300" distR="114300" simplePos="0" relativeHeight="251666432" behindDoc="1" locked="0" layoutInCell="1" allowOverlap="1" wp14:anchorId="7C82A80A" wp14:editId="1C4A7734">
              <wp:simplePos x="0" y="0"/>
              <wp:positionH relativeFrom="margin">
                <wp:posOffset>3587750</wp:posOffset>
              </wp:positionH>
              <wp:positionV relativeFrom="paragraph">
                <wp:posOffset>100838</wp:posOffset>
              </wp:positionV>
              <wp:extent cx="647700" cy="371164"/>
              <wp:effectExtent l="0" t="0" r="0" b="0"/>
              <wp:wrapNone/>
              <wp:docPr id="9"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0"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CE2DA0" id="docshapegroup3" o:spid="_x0000_s1026" style="position:absolute;margin-left:282.5pt;margin-top:7.95pt;width:51pt;height:29.25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tZCMAADm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82AF8">
      <w:rPr>
        <w:noProof/>
        <w:lang w:val="en-GB" w:eastAsia="en-GB"/>
      </w:rPr>
      <mc:AlternateContent>
        <mc:Choice Requires="wpg">
          <w:drawing>
            <wp:anchor distT="0" distB="0" distL="114300" distR="114300" simplePos="0" relativeHeight="251659264" behindDoc="1" locked="0" layoutInCell="1" allowOverlap="1" wp14:anchorId="4A3F8714" wp14:editId="54D27397">
              <wp:simplePos x="0" y="0"/>
              <wp:positionH relativeFrom="margin">
                <wp:posOffset>3295650</wp:posOffset>
              </wp:positionH>
              <wp:positionV relativeFrom="paragraph">
                <wp:posOffset>69850</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FF7586" id="docshapegroup3" o:spid="_x0000_s1026" style="position:absolute;margin-left:259.5pt;margin-top:5.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882AF8">
      <w:rPr>
        <w:noProof/>
        <w:lang w:val="en-GB" w:eastAsia="en-GB"/>
      </w:rPr>
      <w:drawing>
        <wp:anchor distT="0" distB="0" distL="114300" distR="114300" simplePos="0" relativeHeight="251661312" behindDoc="1" locked="0" layoutInCell="1" allowOverlap="1" wp14:anchorId="5E0CDD78" wp14:editId="06506500">
          <wp:simplePos x="0" y="0"/>
          <wp:positionH relativeFrom="column">
            <wp:posOffset>5238750</wp:posOffset>
          </wp:positionH>
          <wp:positionV relativeFrom="paragraph">
            <wp:posOffset>81280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ED783" w14:textId="77777777" w:rsidR="00227794" w:rsidRDefault="00227794" w:rsidP="00E222F5">
      <w:r>
        <w:separator/>
      </w:r>
    </w:p>
  </w:footnote>
  <w:footnote w:type="continuationSeparator" w:id="0">
    <w:p w14:paraId="2B5F6621" w14:textId="77777777" w:rsidR="00227794" w:rsidRDefault="00227794" w:rsidP="00E22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6A9F6" w14:textId="29CC0B15" w:rsidR="00882AF8" w:rsidRDefault="00227794">
    <w:pPr>
      <w:pStyle w:val="Header"/>
    </w:pPr>
    <w:r>
      <w:pict w14:anchorId="13D1E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4"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ED638" w14:textId="7798303B" w:rsidR="00882AF8" w:rsidRDefault="00227794">
    <w:pPr>
      <w:pStyle w:val="Header"/>
    </w:pPr>
    <w:r>
      <w:pict w14:anchorId="247F4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5"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C6CA0" w14:textId="19194743" w:rsidR="00882AF8" w:rsidRDefault="00227794">
    <w:pPr>
      <w:pStyle w:val="Header"/>
    </w:pPr>
    <w:r>
      <w:pict w14:anchorId="79CF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3450703"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F93"/>
    <w:multiLevelType w:val="hybridMultilevel"/>
    <w:tmpl w:val="9404025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 w15:restartNumberingAfterBreak="0">
    <w:nsid w:val="02C31E30"/>
    <w:multiLevelType w:val="hybridMultilevel"/>
    <w:tmpl w:val="991C771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CF00DDD0">
      <w:start w:val="1"/>
      <w:numFmt w:val="bullet"/>
      <w:lvlText w:val=""/>
      <w:lvlJc w:val="left"/>
      <w:pPr>
        <w:ind w:left="680" w:hanging="341"/>
      </w:pPr>
      <w:rPr>
        <w:rFonts w:ascii="Symbol" w:hAnsi="Symbol" w:hint="default"/>
        <w:b w:val="0"/>
        <w:bCs w:val="0"/>
        <w:i w:val="0"/>
        <w:iCs w:val="0"/>
        <w:color w:val="auto"/>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 w15:restartNumberingAfterBreak="0">
    <w:nsid w:val="03B978D3"/>
    <w:multiLevelType w:val="hybridMultilevel"/>
    <w:tmpl w:val="03D41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12431C"/>
    <w:multiLevelType w:val="hybridMultilevel"/>
    <w:tmpl w:val="8F9AA14E"/>
    <w:lvl w:ilvl="0" w:tplc="9C5E45AC">
      <w:start w:val="1"/>
      <w:numFmt w:val="bullet"/>
      <w:lvlText w:val="•"/>
      <w:lvlJc w:val="left"/>
      <w:pPr>
        <w:tabs>
          <w:tab w:val="num" w:pos="720"/>
        </w:tabs>
        <w:ind w:left="720" w:hanging="360"/>
      </w:pPr>
      <w:rPr>
        <w:rFonts w:ascii="Arial" w:hAnsi="Arial" w:hint="default"/>
      </w:rPr>
    </w:lvl>
    <w:lvl w:ilvl="1" w:tplc="5D9E1210" w:tentative="1">
      <w:start w:val="1"/>
      <w:numFmt w:val="bullet"/>
      <w:lvlText w:val="•"/>
      <w:lvlJc w:val="left"/>
      <w:pPr>
        <w:tabs>
          <w:tab w:val="num" w:pos="1440"/>
        </w:tabs>
        <w:ind w:left="1440" w:hanging="360"/>
      </w:pPr>
      <w:rPr>
        <w:rFonts w:ascii="Arial" w:hAnsi="Arial" w:hint="default"/>
      </w:rPr>
    </w:lvl>
    <w:lvl w:ilvl="2" w:tplc="4AE6C6A2" w:tentative="1">
      <w:start w:val="1"/>
      <w:numFmt w:val="bullet"/>
      <w:lvlText w:val="•"/>
      <w:lvlJc w:val="left"/>
      <w:pPr>
        <w:tabs>
          <w:tab w:val="num" w:pos="2160"/>
        </w:tabs>
        <w:ind w:left="2160" w:hanging="360"/>
      </w:pPr>
      <w:rPr>
        <w:rFonts w:ascii="Arial" w:hAnsi="Arial" w:hint="default"/>
      </w:rPr>
    </w:lvl>
    <w:lvl w:ilvl="3" w:tplc="DF1CF508" w:tentative="1">
      <w:start w:val="1"/>
      <w:numFmt w:val="bullet"/>
      <w:lvlText w:val="•"/>
      <w:lvlJc w:val="left"/>
      <w:pPr>
        <w:tabs>
          <w:tab w:val="num" w:pos="2880"/>
        </w:tabs>
        <w:ind w:left="2880" w:hanging="360"/>
      </w:pPr>
      <w:rPr>
        <w:rFonts w:ascii="Arial" w:hAnsi="Arial" w:hint="default"/>
      </w:rPr>
    </w:lvl>
    <w:lvl w:ilvl="4" w:tplc="C36A62C4" w:tentative="1">
      <w:start w:val="1"/>
      <w:numFmt w:val="bullet"/>
      <w:lvlText w:val="•"/>
      <w:lvlJc w:val="left"/>
      <w:pPr>
        <w:tabs>
          <w:tab w:val="num" w:pos="3600"/>
        </w:tabs>
        <w:ind w:left="3600" w:hanging="360"/>
      </w:pPr>
      <w:rPr>
        <w:rFonts w:ascii="Arial" w:hAnsi="Arial" w:hint="default"/>
      </w:rPr>
    </w:lvl>
    <w:lvl w:ilvl="5" w:tplc="8DD49908" w:tentative="1">
      <w:start w:val="1"/>
      <w:numFmt w:val="bullet"/>
      <w:lvlText w:val="•"/>
      <w:lvlJc w:val="left"/>
      <w:pPr>
        <w:tabs>
          <w:tab w:val="num" w:pos="4320"/>
        </w:tabs>
        <w:ind w:left="4320" w:hanging="360"/>
      </w:pPr>
      <w:rPr>
        <w:rFonts w:ascii="Arial" w:hAnsi="Arial" w:hint="default"/>
      </w:rPr>
    </w:lvl>
    <w:lvl w:ilvl="6" w:tplc="56428D7A" w:tentative="1">
      <w:start w:val="1"/>
      <w:numFmt w:val="bullet"/>
      <w:lvlText w:val="•"/>
      <w:lvlJc w:val="left"/>
      <w:pPr>
        <w:tabs>
          <w:tab w:val="num" w:pos="5040"/>
        </w:tabs>
        <w:ind w:left="5040" w:hanging="360"/>
      </w:pPr>
      <w:rPr>
        <w:rFonts w:ascii="Arial" w:hAnsi="Arial" w:hint="default"/>
      </w:rPr>
    </w:lvl>
    <w:lvl w:ilvl="7" w:tplc="FFCCCF74" w:tentative="1">
      <w:start w:val="1"/>
      <w:numFmt w:val="bullet"/>
      <w:lvlText w:val="•"/>
      <w:lvlJc w:val="left"/>
      <w:pPr>
        <w:tabs>
          <w:tab w:val="num" w:pos="5760"/>
        </w:tabs>
        <w:ind w:left="5760" w:hanging="360"/>
      </w:pPr>
      <w:rPr>
        <w:rFonts w:ascii="Arial" w:hAnsi="Arial" w:hint="default"/>
      </w:rPr>
    </w:lvl>
    <w:lvl w:ilvl="8" w:tplc="0D64F5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287AA6"/>
    <w:multiLevelType w:val="hybridMultilevel"/>
    <w:tmpl w:val="0CB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D552EB"/>
    <w:multiLevelType w:val="hybridMultilevel"/>
    <w:tmpl w:val="99666E16"/>
    <w:lvl w:ilvl="0" w:tplc="D908A77E">
      <w:start w:val="1"/>
      <w:numFmt w:val="bullet"/>
      <w:lvlText w:val="•"/>
      <w:lvlJc w:val="left"/>
      <w:pPr>
        <w:tabs>
          <w:tab w:val="num" w:pos="720"/>
        </w:tabs>
        <w:ind w:left="720" w:hanging="360"/>
      </w:pPr>
      <w:rPr>
        <w:rFonts w:ascii="Times New Roman" w:hAnsi="Times New Roman" w:cs="Times New Roman" w:hint="default"/>
      </w:rPr>
    </w:lvl>
    <w:lvl w:ilvl="1" w:tplc="167E602E">
      <w:start w:val="1"/>
      <w:numFmt w:val="bullet"/>
      <w:lvlText w:val="•"/>
      <w:lvlJc w:val="left"/>
      <w:pPr>
        <w:tabs>
          <w:tab w:val="num" w:pos="1440"/>
        </w:tabs>
        <w:ind w:left="1440" w:hanging="360"/>
      </w:pPr>
      <w:rPr>
        <w:rFonts w:ascii="Times New Roman" w:hAnsi="Times New Roman" w:cs="Times New Roman" w:hint="default"/>
      </w:rPr>
    </w:lvl>
    <w:lvl w:ilvl="2" w:tplc="503A3A4A">
      <w:start w:val="1"/>
      <w:numFmt w:val="bullet"/>
      <w:lvlText w:val="•"/>
      <w:lvlJc w:val="left"/>
      <w:pPr>
        <w:tabs>
          <w:tab w:val="num" w:pos="2160"/>
        </w:tabs>
        <w:ind w:left="2160" w:hanging="360"/>
      </w:pPr>
      <w:rPr>
        <w:rFonts w:ascii="Times New Roman" w:hAnsi="Times New Roman" w:cs="Times New Roman" w:hint="default"/>
      </w:rPr>
    </w:lvl>
    <w:lvl w:ilvl="3" w:tplc="AF3C4600">
      <w:start w:val="1"/>
      <w:numFmt w:val="bullet"/>
      <w:lvlText w:val="•"/>
      <w:lvlJc w:val="left"/>
      <w:pPr>
        <w:tabs>
          <w:tab w:val="num" w:pos="2880"/>
        </w:tabs>
        <w:ind w:left="2880" w:hanging="360"/>
      </w:pPr>
      <w:rPr>
        <w:rFonts w:ascii="Times New Roman" w:hAnsi="Times New Roman" w:cs="Times New Roman" w:hint="default"/>
      </w:rPr>
    </w:lvl>
    <w:lvl w:ilvl="4" w:tplc="BD644AC0">
      <w:start w:val="1"/>
      <w:numFmt w:val="bullet"/>
      <w:lvlText w:val="•"/>
      <w:lvlJc w:val="left"/>
      <w:pPr>
        <w:tabs>
          <w:tab w:val="num" w:pos="3600"/>
        </w:tabs>
        <w:ind w:left="3600" w:hanging="360"/>
      </w:pPr>
      <w:rPr>
        <w:rFonts w:ascii="Times New Roman" w:hAnsi="Times New Roman" w:cs="Times New Roman" w:hint="default"/>
      </w:rPr>
    </w:lvl>
    <w:lvl w:ilvl="5" w:tplc="1C207136">
      <w:start w:val="1"/>
      <w:numFmt w:val="bullet"/>
      <w:lvlText w:val="•"/>
      <w:lvlJc w:val="left"/>
      <w:pPr>
        <w:tabs>
          <w:tab w:val="num" w:pos="4320"/>
        </w:tabs>
        <w:ind w:left="4320" w:hanging="360"/>
      </w:pPr>
      <w:rPr>
        <w:rFonts w:ascii="Times New Roman" w:hAnsi="Times New Roman" w:cs="Times New Roman" w:hint="default"/>
      </w:rPr>
    </w:lvl>
    <w:lvl w:ilvl="6" w:tplc="8F58C4F6">
      <w:start w:val="1"/>
      <w:numFmt w:val="bullet"/>
      <w:lvlText w:val="•"/>
      <w:lvlJc w:val="left"/>
      <w:pPr>
        <w:tabs>
          <w:tab w:val="num" w:pos="5040"/>
        </w:tabs>
        <w:ind w:left="5040" w:hanging="360"/>
      </w:pPr>
      <w:rPr>
        <w:rFonts w:ascii="Times New Roman" w:hAnsi="Times New Roman" w:cs="Times New Roman" w:hint="default"/>
      </w:rPr>
    </w:lvl>
    <w:lvl w:ilvl="7" w:tplc="9E40A982">
      <w:start w:val="1"/>
      <w:numFmt w:val="bullet"/>
      <w:lvlText w:val="•"/>
      <w:lvlJc w:val="left"/>
      <w:pPr>
        <w:tabs>
          <w:tab w:val="num" w:pos="5760"/>
        </w:tabs>
        <w:ind w:left="5760" w:hanging="360"/>
      </w:pPr>
      <w:rPr>
        <w:rFonts w:ascii="Times New Roman" w:hAnsi="Times New Roman" w:cs="Times New Roman" w:hint="default"/>
      </w:rPr>
    </w:lvl>
    <w:lvl w:ilvl="8" w:tplc="90FA71F4">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5A5034"/>
    <w:multiLevelType w:val="hybridMultilevel"/>
    <w:tmpl w:val="374236DC"/>
    <w:lvl w:ilvl="0" w:tplc="01BCC536">
      <w:start w:val="1"/>
      <w:numFmt w:val="bullet"/>
      <w:lvlText w:val="•"/>
      <w:lvlJc w:val="left"/>
      <w:pPr>
        <w:tabs>
          <w:tab w:val="num" w:pos="360"/>
        </w:tabs>
        <w:ind w:left="360" w:hanging="360"/>
      </w:pPr>
      <w:rPr>
        <w:rFonts w:ascii="Arial" w:hAnsi="Arial" w:hint="default"/>
      </w:rPr>
    </w:lvl>
    <w:lvl w:ilvl="1" w:tplc="3FB458BA" w:tentative="1">
      <w:start w:val="1"/>
      <w:numFmt w:val="bullet"/>
      <w:lvlText w:val="•"/>
      <w:lvlJc w:val="left"/>
      <w:pPr>
        <w:tabs>
          <w:tab w:val="num" w:pos="1440"/>
        </w:tabs>
        <w:ind w:left="1440" w:hanging="360"/>
      </w:pPr>
      <w:rPr>
        <w:rFonts w:ascii="Arial" w:hAnsi="Arial" w:hint="default"/>
      </w:rPr>
    </w:lvl>
    <w:lvl w:ilvl="2" w:tplc="7312F372" w:tentative="1">
      <w:start w:val="1"/>
      <w:numFmt w:val="bullet"/>
      <w:lvlText w:val="•"/>
      <w:lvlJc w:val="left"/>
      <w:pPr>
        <w:tabs>
          <w:tab w:val="num" w:pos="2160"/>
        </w:tabs>
        <w:ind w:left="2160" w:hanging="360"/>
      </w:pPr>
      <w:rPr>
        <w:rFonts w:ascii="Arial" w:hAnsi="Arial" w:hint="default"/>
      </w:rPr>
    </w:lvl>
    <w:lvl w:ilvl="3" w:tplc="F3E2CEF8" w:tentative="1">
      <w:start w:val="1"/>
      <w:numFmt w:val="bullet"/>
      <w:lvlText w:val="•"/>
      <w:lvlJc w:val="left"/>
      <w:pPr>
        <w:tabs>
          <w:tab w:val="num" w:pos="2880"/>
        </w:tabs>
        <w:ind w:left="2880" w:hanging="360"/>
      </w:pPr>
      <w:rPr>
        <w:rFonts w:ascii="Arial" w:hAnsi="Arial" w:hint="default"/>
      </w:rPr>
    </w:lvl>
    <w:lvl w:ilvl="4" w:tplc="AD72A1B4" w:tentative="1">
      <w:start w:val="1"/>
      <w:numFmt w:val="bullet"/>
      <w:lvlText w:val="•"/>
      <w:lvlJc w:val="left"/>
      <w:pPr>
        <w:tabs>
          <w:tab w:val="num" w:pos="3600"/>
        </w:tabs>
        <w:ind w:left="3600" w:hanging="360"/>
      </w:pPr>
      <w:rPr>
        <w:rFonts w:ascii="Arial" w:hAnsi="Arial" w:hint="default"/>
      </w:rPr>
    </w:lvl>
    <w:lvl w:ilvl="5" w:tplc="08DEA0F4" w:tentative="1">
      <w:start w:val="1"/>
      <w:numFmt w:val="bullet"/>
      <w:lvlText w:val="•"/>
      <w:lvlJc w:val="left"/>
      <w:pPr>
        <w:tabs>
          <w:tab w:val="num" w:pos="4320"/>
        </w:tabs>
        <w:ind w:left="4320" w:hanging="360"/>
      </w:pPr>
      <w:rPr>
        <w:rFonts w:ascii="Arial" w:hAnsi="Arial" w:hint="default"/>
      </w:rPr>
    </w:lvl>
    <w:lvl w:ilvl="6" w:tplc="23BADF2C" w:tentative="1">
      <w:start w:val="1"/>
      <w:numFmt w:val="bullet"/>
      <w:lvlText w:val="•"/>
      <w:lvlJc w:val="left"/>
      <w:pPr>
        <w:tabs>
          <w:tab w:val="num" w:pos="5040"/>
        </w:tabs>
        <w:ind w:left="5040" w:hanging="360"/>
      </w:pPr>
      <w:rPr>
        <w:rFonts w:ascii="Arial" w:hAnsi="Arial" w:hint="default"/>
      </w:rPr>
    </w:lvl>
    <w:lvl w:ilvl="7" w:tplc="4A145946" w:tentative="1">
      <w:start w:val="1"/>
      <w:numFmt w:val="bullet"/>
      <w:lvlText w:val="•"/>
      <w:lvlJc w:val="left"/>
      <w:pPr>
        <w:tabs>
          <w:tab w:val="num" w:pos="5760"/>
        </w:tabs>
        <w:ind w:left="5760" w:hanging="360"/>
      </w:pPr>
      <w:rPr>
        <w:rFonts w:ascii="Arial" w:hAnsi="Arial" w:hint="default"/>
      </w:rPr>
    </w:lvl>
    <w:lvl w:ilvl="8" w:tplc="4CE416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2553D8"/>
    <w:multiLevelType w:val="hybridMultilevel"/>
    <w:tmpl w:val="99783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7C29DC"/>
    <w:multiLevelType w:val="hybridMultilevel"/>
    <w:tmpl w:val="28141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1F37EA"/>
    <w:multiLevelType w:val="hybridMultilevel"/>
    <w:tmpl w:val="A4A2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9F0747"/>
    <w:multiLevelType w:val="hybridMultilevel"/>
    <w:tmpl w:val="A72C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54DC0"/>
    <w:multiLevelType w:val="hybridMultilevel"/>
    <w:tmpl w:val="2D34879A"/>
    <w:lvl w:ilvl="0" w:tplc="95D818E2">
      <w:start w:val="1"/>
      <w:numFmt w:val="bullet"/>
      <w:lvlText w:val="•"/>
      <w:lvlJc w:val="left"/>
      <w:pPr>
        <w:tabs>
          <w:tab w:val="num" w:pos="720"/>
        </w:tabs>
        <w:ind w:left="720" w:hanging="360"/>
      </w:pPr>
      <w:rPr>
        <w:rFonts w:ascii="Times New Roman" w:hAnsi="Times New Roman" w:hint="default"/>
      </w:rPr>
    </w:lvl>
    <w:lvl w:ilvl="1" w:tplc="D3C47CC2" w:tentative="1">
      <w:start w:val="1"/>
      <w:numFmt w:val="bullet"/>
      <w:lvlText w:val="•"/>
      <w:lvlJc w:val="left"/>
      <w:pPr>
        <w:tabs>
          <w:tab w:val="num" w:pos="1440"/>
        </w:tabs>
        <w:ind w:left="1440" w:hanging="360"/>
      </w:pPr>
      <w:rPr>
        <w:rFonts w:ascii="Times New Roman" w:hAnsi="Times New Roman" w:hint="default"/>
      </w:rPr>
    </w:lvl>
    <w:lvl w:ilvl="2" w:tplc="B658CD1C" w:tentative="1">
      <w:start w:val="1"/>
      <w:numFmt w:val="bullet"/>
      <w:lvlText w:val="•"/>
      <w:lvlJc w:val="left"/>
      <w:pPr>
        <w:tabs>
          <w:tab w:val="num" w:pos="2160"/>
        </w:tabs>
        <w:ind w:left="2160" w:hanging="360"/>
      </w:pPr>
      <w:rPr>
        <w:rFonts w:ascii="Times New Roman" w:hAnsi="Times New Roman" w:hint="default"/>
      </w:rPr>
    </w:lvl>
    <w:lvl w:ilvl="3" w:tplc="5388E1F8" w:tentative="1">
      <w:start w:val="1"/>
      <w:numFmt w:val="bullet"/>
      <w:lvlText w:val="•"/>
      <w:lvlJc w:val="left"/>
      <w:pPr>
        <w:tabs>
          <w:tab w:val="num" w:pos="2880"/>
        </w:tabs>
        <w:ind w:left="2880" w:hanging="360"/>
      </w:pPr>
      <w:rPr>
        <w:rFonts w:ascii="Times New Roman" w:hAnsi="Times New Roman" w:hint="default"/>
      </w:rPr>
    </w:lvl>
    <w:lvl w:ilvl="4" w:tplc="90EC412E" w:tentative="1">
      <w:start w:val="1"/>
      <w:numFmt w:val="bullet"/>
      <w:lvlText w:val="•"/>
      <w:lvlJc w:val="left"/>
      <w:pPr>
        <w:tabs>
          <w:tab w:val="num" w:pos="3600"/>
        </w:tabs>
        <w:ind w:left="3600" w:hanging="360"/>
      </w:pPr>
      <w:rPr>
        <w:rFonts w:ascii="Times New Roman" w:hAnsi="Times New Roman" w:hint="default"/>
      </w:rPr>
    </w:lvl>
    <w:lvl w:ilvl="5" w:tplc="DBDC3886" w:tentative="1">
      <w:start w:val="1"/>
      <w:numFmt w:val="bullet"/>
      <w:lvlText w:val="•"/>
      <w:lvlJc w:val="left"/>
      <w:pPr>
        <w:tabs>
          <w:tab w:val="num" w:pos="4320"/>
        </w:tabs>
        <w:ind w:left="4320" w:hanging="360"/>
      </w:pPr>
      <w:rPr>
        <w:rFonts w:ascii="Times New Roman" w:hAnsi="Times New Roman" w:hint="default"/>
      </w:rPr>
    </w:lvl>
    <w:lvl w:ilvl="6" w:tplc="D9CC174E" w:tentative="1">
      <w:start w:val="1"/>
      <w:numFmt w:val="bullet"/>
      <w:lvlText w:val="•"/>
      <w:lvlJc w:val="left"/>
      <w:pPr>
        <w:tabs>
          <w:tab w:val="num" w:pos="5040"/>
        </w:tabs>
        <w:ind w:left="5040" w:hanging="360"/>
      </w:pPr>
      <w:rPr>
        <w:rFonts w:ascii="Times New Roman" w:hAnsi="Times New Roman" w:hint="default"/>
      </w:rPr>
    </w:lvl>
    <w:lvl w:ilvl="7" w:tplc="73DC1B4A" w:tentative="1">
      <w:start w:val="1"/>
      <w:numFmt w:val="bullet"/>
      <w:lvlText w:val="•"/>
      <w:lvlJc w:val="left"/>
      <w:pPr>
        <w:tabs>
          <w:tab w:val="num" w:pos="5760"/>
        </w:tabs>
        <w:ind w:left="5760" w:hanging="360"/>
      </w:pPr>
      <w:rPr>
        <w:rFonts w:ascii="Times New Roman" w:hAnsi="Times New Roman" w:hint="default"/>
      </w:rPr>
    </w:lvl>
    <w:lvl w:ilvl="8" w:tplc="29A8953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F134C0"/>
    <w:multiLevelType w:val="hybridMultilevel"/>
    <w:tmpl w:val="DACEBBBE"/>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D908A77E">
      <w:start w:val="1"/>
      <w:numFmt w:val="bullet"/>
      <w:lvlText w:val="•"/>
      <w:lvlJc w:val="left"/>
      <w:pPr>
        <w:ind w:left="680" w:hanging="341"/>
      </w:pPr>
      <w:rPr>
        <w:rFonts w:ascii="Times New Roman" w:hAnsi="Times New Roman" w:cs="Times New Roman"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15" w15:restartNumberingAfterBreak="0">
    <w:nsid w:val="325A590B"/>
    <w:multiLevelType w:val="hybridMultilevel"/>
    <w:tmpl w:val="7C5A0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626353"/>
    <w:multiLevelType w:val="hybridMultilevel"/>
    <w:tmpl w:val="7EE0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F36B7"/>
    <w:multiLevelType w:val="hybridMultilevel"/>
    <w:tmpl w:val="9228A48C"/>
    <w:lvl w:ilvl="0" w:tplc="09126502">
      <w:start w:val="1"/>
      <w:numFmt w:val="bullet"/>
      <w:lvlText w:val="•"/>
      <w:lvlJc w:val="left"/>
      <w:pPr>
        <w:tabs>
          <w:tab w:val="num" w:pos="360"/>
        </w:tabs>
        <w:ind w:left="360" w:hanging="360"/>
      </w:pPr>
      <w:rPr>
        <w:rFonts w:ascii="Arial" w:hAnsi="Arial" w:hint="default"/>
      </w:rPr>
    </w:lvl>
    <w:lvl w:ilvl="1" w:tplc="81B444A8" w:tentative="1">
      <w:start w:val="1"/>
      <w:numFmt w:val="bullet"/>
      <w:lvlText w:val="•"/>
      <w:lvlJc w:val="left"/>
      <w:pPr>
        <w:tabs>
          <w:tab w:val="num" w:pos="1440"/>
        </w:tabs>
        <w:ind w:left="1440" w:hanging="360"/>
      </w:pPr>
      <w:rPr>
        <w:rFonts w:ascii="Arial" w:hAnsi="Arial" w:hint="default"/>
      </w:rPr>
    </w:lvl>
    <w:lvl w:ilvl="2" w:tplc="7742A354" w:tentative="1">
      <w:start w:val="1"/>
      <w:numFmt w:val="bullet"/>
      <w:lvlText w:val="•"/>
      <w:lvlJc w:val="left"/>
      <w:pPr>
        <w:tabs>
          <w:tab w:val="num" w:pos="2160"/>
        </w:tabs>
        <w:ind w:left="2160" w:hanging="360"/>
      </w:pPr>
      <w:rPr>
        <w:rFonts w:ascii="Arial" w:hAnsi="Arial" w:hint="default"/>
      </w:rPr>
    </w:lvl>
    <w:lvl w:ilvl="3" w:tplc="7CEA91A2" w:tentative="1">
      <w:start w:val="1"/>
      <w:numFmt w:val="bullet"/>
      <w:lvlText w:val="•"/>
      <w:lvlJc w:val="left"/>
      <w:pPr>
        <w:tabs>
          <w:tab w:val="num" w:pos="2880"/>
        </w:tabs>
        <w:ind w:left="2880" w:hanging="360"/>
      </w:pPr>
      <w:rPr>
        <w:rFonts w:ascii="Arial" w:hAnsi="Arial" w:hint="default"/>
      </w:rPr>
    </w:lvl>
    <w:lvl w:ilvl="4" w:tplc="9F2CE458" w:tentative="1">
      <w:start w:val="1"/>
      <w:numFmt w:val="bullet"/>
      <w:lvlText w:val="•"/>
      <w:lvlJc w:val="left"/>
      <w:pPr>
        <w:tabs>
          <w:tab w:val="num" w:pos="3600"/>
        </w:tabs>
        <w:ind w:left="3600" w:hanging="360"/>
      </w:pPr>
      <w:rPr>
        <w:rFonts w:ascii="Arial" w:hAnsi="Arial" w:hint="default"/>
      </w:rPr>
    </w:lvl>
    <w:lvl w:ilvl="5" w:tplc="C2B424C8" w:tentative="1">
      <w:start w:val="1"/>
      <w:numFmt w:val="bullet"/>
      <w:lvlText w:val="•"/>
      <w:lvlJc w:val="left"/>
      <w:pPr>
        <w:tabs>
          <w:tab w:val="num" w:pos="4320"/>
        </w:tabs>
        <w:ind w:left="4320" w:hanging="360"/>
      </w:pPr>
      <w:rPr>
        <w:rFonts w:ascii="Arial" w:hAnsi="Arial" w:hint="default"/>
      </w:rPr>
    </w:lvl>
    <w:lvl w:ilvl="6" w:tplc="6BA2BCB4" w:tentative="1">
      <w:start w:val="1"/>
      <w:numFmt w:val="bullet"/>
      <w:lvlText w:val="•"/>
      <w:lvlJc w:val="left"/>
      <w:pPr>
        <w:tabs>
          <w:tab w:val="num" w:pos="5040"/>
        </w:tabs>
        <w:ind w:left="5040" w:hanging="360"/>
      </w:pPr>
      <w:rPr>
        <w:rFonts w:ascii="Arial" w:hAnsi="Arial" w:hint="default"/>
      </w:rPr>
    </w:lvl>
    <w:lvl w:ilvl="7" w:tplc="D402DEB6" w:tentative="1">
      <w:start w:val="1"/>
      <w:numFmt w:val="bullet"/>
      <w:lvlText w:val="•"/>
      <w:lvlJc w:val="left"/>
      <w:pPr>
        <w:tabs>
          <w:tab w:val="num" w:pos="5760"/>
        </w:tabs>
        <w:ind w:left="5760" w:hanging="360"/>
      </w:pPr>
      <w:rPr>
        <w:rFonts w:ascii="Arial" w:hAnsi="Arial" w:hint="default"/>
      </w:rPr>
    </w:lvl>
    <w:lvl w:ilvl="8" w:tplc="6DB2D7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470213"/>
    <w:multiLevelType w:val="hybridMultilevel"/>
    <w:tmpl w:val="39A4C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6274F2"/>
    <w:multiLevelType w:val="hybridMultilevel"/>
    <w:tmpl w:val="82FC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315EC4"/>
    <w:multiLevelType w:val="hybridMultilevel"/>
    <w:tmpl w:val="90FCC1C6"/>
    <w:lvl w:ilvl="0" w:tplc="502E5B66">
      <w:start w:val="1"/>
      <w:numFmt w:val="bullet"/>
      <w:lvlText w:val="•"/>
      <w:lvlJc w:val="left"/>
      <w:pPr>
        <w:tabs>
          <w:tab w:val="num" w:pos="360"/>
        </w:tabs>
        <w:ind w:left="360" w:hanging="360"/>
      </w:pPr>
      <w:rPr>
        <w:rFonts w:ascii="Arial" w:hAnsi="Arial" w:hint="default"/>
      </w:rPr>
    </w:lvl>
    <w:lvl w:ilvl="1" w:tplc="D9729014" w:tentative="1">
      <w:start w:val="1"/>
      <w:numFmt w:val="bullet"/>
      <w:lvlText w:val="•"/>
      <w:lvlJc w:val="left"/>
      <w:pPr>
        <w:tabs>
          <w:tab w:val="num" w:pos="1440"/>
        </w:tabs>
        <w:ind w:left="1440" w:hanging="360"/>
      </w:pPr>
      <w:rPr>
        <w:rFonts w:ascii="Arial" w:hAnsi="Arial" w:hint="default"/>
      </w:rPr>
    </w:lvl>
    <w:lvl w:ilvl="2" w:tplc="C39A80F0" w:tentative="1">
      <w:start w:val="1"/>
      <w:numFmt w:val="bullet"/>
      <w:lvlText w:val="•"/>
      <w:lvlJc w:val="left"/>
      <w:pPr>
        <w:tabs>
          <w:tab w:val="num" w:pos="2160"/>
        </w:tabs>
        <w:ind w:left="2160" w:hanging="360"/>
      </w:pPr>
      <w:rPr>
        <w:rFonts w:ascii="Arial" w:hAnsi="Arial" w:hint="default"/>
      </w:rPr>
    </w:lvl>
    <w:lvl w:ilvl="3" w:tplc="F46697E2" w:tentative="1">
      <w:start w:val="1"/>
      <w:numFmt w:val="bullet"/>
      <w:lvlText w:val="•"/>
      <w:lvlJc w:val="left"/>
      <w:pPr>
        <w:tabs>
          <w:tab w:val="num" w:pos="2880"/>
        </w:tabs>
        <w:ind w:left="2880" w:hanging="360"/>
      </w:pPr>
      <w:rPr>
        <w:rFonts w:ascii="Arial" w:hAnsi="Arial" w:hint="default"/>
      </w:rPr>
    </w:lvl>
    <w:lvl w:ilvl="4" w:tplc="608EB17E" w:tentative="1">
      <w:start w:val="1"/>
      <w:numFmt w:val="bullet"/>
      <w:lvlText w:val="•"/>
      <w:lvlJc w:val="left"/>
      <w:pPr>
        <w:tabs>
          <w:tab w:val="num" w:pos="3600"/>
        </w:tabs>
        <w:ind w:left="3600" w:hanging="360"/>
      </w:pPr>
      <w:rPr>
        <w:rFonts w:ascii="Arial" w:hAnsi="Arial" w:hint="default"/>
      </w:rPr>
    </w:lvl>
    <w:lvl w:ilvl="5" w:tplc="C5A60BD6" w:tentative="1">
      <w:start w:val="1"/>
      <w:numFmt w:val="bullet"/>
      <w:lvlText w:val="•"/>
      <w:lvlJc w:val="left"/>
      <w:pPr>
        <w:tabs>
          <w:tab w:val="num" w:pos="4320"/>
        </w:tabs>
        <w:ind w:left="4320" w:hanging="360"/>
      </w:pPr>
      <w:rPr>
        <w:rFonts w:ascii="Arial" w:hAnsi="Arial" w:hint="default"/>
      </w:rPr>
    </w:lvl>
    <w:lvl w:ilvl="6" w:tplc="5628BD50" w:tentative="1">
      <w:start w:val="1"/>
      <w:numFmt w:val="bullet"/>
      <w:lvlText w:val="•"/>
      <w:lvlJc w:val="left"/>
      <w:pPr>
        <w:tabs>
          <w:tab w:val="num" w:pos="5040"/>
        </w:tabs>
        <w:ind w:left="5040" w:hanging="360"/>
      </w:pPr>
      <w:rPr>
        <w:rFonts w:ascii="Arial" w:hAnsi="Arial" w:hint="default"/>
      </w:rPr>
    </w:lvl>
    <w:lvl w:ilvl="7" w:tplc="4DDC4504" w:tentative="1">
      <w:start w:val="1"/>
      <w:numFmt w:val="bullet"/>
      <w:lvlText w:val="•"/>
      <w:lvlJc w:val="left"/>
      <w:pPr>
        <w:tabs>
          <w:tab w:val="num" w:pos="5760"/>
        </w:tabs>
        <w:ind w:left="5760" w:hanging="360"/>
      </w:pPr>
      <w:rPr>
        <w:rFonts w:ascii="Arial" w:hAnsi="Arial" w:hint="default"/>
      </w:rPr>
    </w:lvl>
    <w:lvl w:ilvl="8" w:tplc="1C42968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5" w15:restartNumberingAfterBreak="0">
    <w:nsid w:val="55F2699F"/>
    <w:multiLevelType w:val="hybridMultilevel"/>
    <w:tmpl w:val="949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40112C"/>
    <w:multiLevelType w:val="hybridMultilevel"/>
    <w:tmpl w:val="0D664A94"/>
    <w:lvl w:ilvl="0" w:tplc="5CA22888">
      <w:start w:val="1"/>
      <w:numFmt w:val="bullet"/>
      <w:lvlText w:val="•"/>
      <w:lvlJc w:val="left"/>
      <w:pPr>
        <w:tabs>
          <w:tab w:val="num" w:pos="720"/>
        </w:tabs>
        <w:ind w:left="720" w:hanging="360"/>
      </w:pPr>
      <w:rPr>
        <w:rFonts w:ascii="Times New Roman" w:hAnsi="Times New Roman" w:hint="default"/>
      </w:rPr>
    </w:lvl>
    <w:lvl w:ilvl="1" w:tplc="3CD42184" w:tentative="1">
      <w:start w:val="1"/>
      <w:numFmt w:val="bullet"/>
      <w:lvlText w:val="•"/>
      <w:lvlJc w:val="left"/>
      <w:pPr>
        <w:tabs>
          <w:tab w:val="num" w:pos="1440"/>
        </w:tabs>
        <w:ind w:left="1440" w:hanging="360"/>
      </w:pPr>
      <w:rPr>
        <w:rFonts w:ascii="Times New Roman" w:hAnsi="Times New Roman" w:hint="default"/>
      </w:rPr>
    </w:lvl>
    <w:lvl w:ilvl="2" w:tplc="1B305EAC" w:tentative="1">
      <w:start w:val="1"/>
      <w:numFmt w:val="bullet"/>
      <w:lvlText w:val="•"/>
      <w:lvlJc w:val="left"/>
      <w:pPr>
        <w:tabs>
          <w:tab w:val="num" w:pos="2160"/>
        </w:tabs>
        <w:ind w:left="2160" w:hanging="360"/>
      </w:pPr>
      <w:rPr>
        <w:rFonts w:ascii="Times New Roman" w:hAnsi="Times New Roman" w:hint="default"/>
      </w:rPr>
    </w:lvl>
    <w:lvl w:ilvl="3" w:tplc="6ACC6ADA" w:tentative="1">
      <w:start w:val="1"/>
      <w:numFmt w:val="bullet"/>
      <w:lvlText w:val="•"/>
      <w:lvlJc w:val="left"/>
      <w:pPr>
        <w:tabs>
          <w:tab w:val="num" w:pos="2880"/>
        </w:tabs>
        <w:ind w:left="2880" w:hanging="360"/>
      </w:pPr>
      <w:rPr>
        <w:rFonts w:ascii="Times New Roman" w:hAnsi="Times New Roman" w:hint="default"/>
      </w:rPr>
    </w:lvl>
    <w:lvl w:ilvl="4" w:tplc="89F29800" w:tentative="1">
      <w:start w:val="1"/>
      <w:numFmt w:val="bullet"/>
      <w:lvlText w:val="•"/>
      <w:lvlJc w:val="left"/>
      <w:pPr>
        <w:tabs>
          <w:tab w:val="num" w:pos="3600"/>
        </w:tabs>
        <w:ind w:left="3600" w:hanging="360"/>
      </w:pPr>
      <w:rPr>
        <w:rFonts w:ascii="Times New Roman" w:hAnsi="Times New Roman" w:hint="default"/>
      </w:rPr>
    </w:lvl>
    <w:lvl w:ilvl="5" w:tplc="B03EDD0A" w:tentative="1">
      <w:start w:val="1"/>
      <w:numFmt w:val="bullet"/>
      <w:lvlText w:val="•"/>
      <w:lvlJc w:val="left"/>
      <w:pPr>
        <w:tabs>
          <w:tab w:val="num" w:pos="4320"/>
        </w:tabs>
        <w:ind w:left="4320" w:hanging="360"/>
      </w:pPr>
      <w:rPr>
        <w:rFonts w:ascii="Times New Roman" w:hAnsi="Times New Roman" w:hint="default"/>
      </w:rPr>
    </w:lvl>
    <w:lvl w:ilvl="6" w:tplc="69F42096" w:tentative="1">
      <w:start w:val="1"/>
      <w:numFmt w:val="bullet"/>
      <w:lvlText w:val="•"/>
      <w:lvlJc w:val="left"/>
      <w:pPr>
        <w:tabs>
          <w:tab w:val="num" w:pos="5040"/>
        </w:tabs>
        <w:ind w:left="5040" w:hanging="360"/>
      </w:pPr>
      <w:rPr>
        <w:rFonts w:ascii="Times New Roman" w:hAnsi="Times New Roman" w:hint="default"/>
      </w:rPr>
    </w:lvl>
    <w:lvl w:ilvl="7" w:tplc="A61AA772" w:tentative="1">
      <w:start w:val="1"/>
      <w:numFmt w:val="bullet"/>
      <w:lvlText w:val="•"/>
      <w:lvlJc w:val="left"/>
      <w:pPr>
        <w:tabs>
          <w:tab w:val="num" w:pos="5760"/>
        </w:tabs>
        <w:ind w:left="5760" w:hanging="360"/>
      </w:pPr>
      <w:rPr>
        <w:rFonts w:ascii="Times New Roman" w:hAnsi="Times New Roman" w:hint="default"/>
      </w:rPr>
    </w:lvl>
    <w:lvl w:ilvl="8" w:tplc="6F769E1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780C5D"/>
    <w:multiLevelType w:val="hybridMultilevel"/>
    <w:tmpl w:val="E3583180"/>
    <w:lvl w:ilvl="0" w:tplc="E342D67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B51B43"/>
    <w:multiLevelType w:val="hybridMultilevel"/>
    <w:tmpl w:val="4554112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08090001">
      <w:start w:val="1"/>
      <w:numFmt w:val="bullet"/>
      <w:lvlText w:val=""/>
      <w:lvlJc w:val="left"/>
      <w:pPr>
        <w:ind w:left="680" w:hanging="341"/>
      </w:pPr>
      <w:rPr>
        <w:rFonts w:ascii="Symbol" w:hAnsi="Symbol"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30" w15:restartNumberingAfterBreak="0">
    <w:nsid w:val="6255260F"/>
    <w:multiLevelType w:val="hybridMultilevel"/>
    <w:tmpl w:val="77C0A6BE"/>
    <w:lvl w:ilvl="0" w:tplc="6936DA64">
      <w:start w:val="1"/>
      <w:numFmt w:val="bullet"/>
      <w:lvlText w:val="•"/>
      <w:lvlJc w:val="left"/>
      <w:pPr>
        <w:tabs>
          <w:tab w:val="num" w:pos="360"/>
        </w:tabs>
        <w:ind w:left="360" w:hanging="360"/>
      </w:pPr>
      <w:rPr>
        <w:rFonts w:ascii="Arial" w:hAnsi="Arial" w:hint="default"/>
      </w:rPr>
    </w:lvl>
    <w:lvl w:ilvl="1" w:tplc="BB88EBD0" w:tentative="1">
      <w:start w:val="1"/>
      <w:numFmt w:val="bullet"/>
      <w:lvlText w:val="•"/>
      <w:lvlJc w:val="left"/>
      <w:pPr>
        <w:tabs>
          <w:tab w:val="num" w:pos="1080"/>
        </w:tabs>
        <w:ind w:left="1080" w:hanging="360"/>
      </w:pPr>
      <w:rPr>
        <w:rFonts w:ascii="Arial" w:hAnsi="Arial" w:hint="default"/>
      </w:rPr>
    </w:lvl>
    <w:lvl w:ilvl="2" w:tplc="0A801786" w:tentative="1">
      <w:start w:val="1"/>
      <w:numFmt w:val="bullet"/>
      <w:lvlText w:val="•"/>
      <w:lvlJc w:val="left"/>
      <w:pPr>
        <w:tabs>
          <w:tab w:val="num" w:pos="1800"/>
        </w:tabs>
        <w:ind w:left="1800" w:hanging="360"/>
      </w:pPr>
      <w:rPr>
        <w:rFonts w:ascii="Arial" w:hAnsi="Arial" w:hint="default"/>
      </w:rPr>
    </w:lvl>
    <w:lvl w:ilvl="3" w:tplc="DD6C3CAA" w:tentative="1">
      <w:start w:val="1"/>
      <w:numFmt w:val="bullet"/>
      <w:lvlText w:val="•"/>
      <w:lvlJc w:val="left"/>
      <w:pPr>
        <w:tabs>
          <w:tab w:val="num" w:pos="2520"/>
        </w:tabs>
        <w:ind w:left="2520" w:hanging="360"/>
      </w:pPr>
      <w:rPr>
        <w:rFonts w:ascii="Arial" w:hAnsi="Arial" w:hint="default"/>
      </w:rPr>
    </w:lvl>
    <w:lvl w:ilvl="4" w:tplc="A2040EFA" w:tentative="1">
      <w:start w:val="1"/>
      <w:numFmt w:val="bullet"/>
      <w:lvlText w:val="•"/>
      <w:lvlJc w:val="left"/>
      <w:pPr>
        <w:tabs>
          <w:tab w:val="num" w:pos="3240"/>
        </w:tabs>
        <w:ind w:left="3240" w:hanging="360"/>
      </w:pPr>
      <w:rPr>
        <w:rFonts w:ascii="Arial" w:hAnsi="Arial" w:hint="default"/>
      </w:rPr>
    </w:lvl>
    <w:lvl w:ilvl="5" w:tplc="01D80102" w:tentative="1">
      <w:start w:val="1"/>
      <w:numFmt w:val="bullet"/>
      <w:lvlText w:val="•"/>
      <w:lvlJc w:val="left"/>
      <w:pPr>
        <w:tabs>
          <w:tab w:val="num" w:pos="3960"/>
        </w:tabs>
        <w:ind w:left="3960" w:hanging="360"/>
      </w:pPr>
      <w:rPr>
        <w:rFonts w:ascii="Arial" w:hAnsi="Arial" w:hint="default"/>
      </w:rPr>
    </w:lvl>
    <w:lvl w:ilvl="6" w:tplc="E7705CDA" w:tentative="1">
      <w:start w:val="1"/>
      <w:numFmt w:val="bullet"/>
      <w:lvlText w:val="•"/>
      <w:lvlJc w:val="left"/>
      <w:pPr>
        <w:tabs>
          <w:tab w:val="num" w:pos="4680"/>
        </w:tabs>
        <w:ind w:left="4680" w:hanging="360"/>
      </w:pPr>
      <w:rPr>
        <w:rFonts w:ascii="Arial" w:hAnsi="Arial" w:hint="default"/>
      </w:rPr>
    </w:lvl>
    <w:lvl w:ilvl="7" w:tplc="82FEAA1A" w:tentative="1">
      <w:start w:val="1"/>
      <w:numFmt w:val="bullet"/>
      <w:lvlText w:val="•"/>
      <w:lvlJc w:val="left"/>
      <w:pPr>
        <w:tabs>
          <w:tab w:val="num" w:pos="5400"/>
        </w:tabs>
        <w:ind w:left="5400" w:hanging="360"/>
      </w:pPr>
      <w:rPr>
        <w:rFonts w:ascii="Arial" w:hAnsi="Arial" w:hint="default"/>
      </w:rPr>
    </w:lvl>
    <w:lvl w:ilvl="8" w:tplc="3668B29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5F658A5"/>
    <w:multiLevelType w:val="hybridMultilevel"/>
    <w:tmpl w:val="E418FBFA"/>
    <w:lvl w:ilvl="0" w:tplc="70CC9B28">
      <w:start w:val="1"/>
      <w:numFmt w:val="bullet"/>
      <w:lvlText w:val="•"/>
      <w:lvlJc w:val="left"/>
      <w:pPr>
        <w:tabs>
          <w:tab w:val="num" w:pos="360"/>
        </w:tabs>
        <w:ind w:left="360" w:hanging="360"/>
      </w:pPr>
      <w:rPr>
        <w:rFonts w:ascii="Arial" w:hAnsi="Arial" w:hint="default"/>
      </w:rPr>
    </w:lvl>
    <w:lvl w:ilvl="1" w:tplc="D1207466" w:tentative="1">
      <w:start w:val="1"/>
      <w:numFmt w:val="bullet"/>
      <w:lvlText w:val="•"/>
      <w:lvlJc w:val="left"/>
      <w:pPr>
        <w:tabs>
          <w:tab w:val="num" w:pos="1080"/>
        </w:tabs>
        <w:ind w:left="1080" w:hanging="360"/>
      </w:pPr>
      <w:rPr>
        <w:rFonts w:ascii="Arial" w:hAnsi="Arial" w:hint="default"/>
      </w:rPr>
    </w:lvl>
    <w:lvl w:ilvl="2" w:tplc="09706C9C" w:tentative="1">
      <w:start w:val="1"/>
      <w:numFmt w:val="bullet"/>
      <w:lvlText w:val="•"/>
      <w:lvlJc w:val="left"/>
      <w:pPr>
        <w:tabs>
          <w:tab w:val="num" w:pos="1800"/>
        </w:tabs>
        <w:ind w:left="1800" w:hanging="360"/>
      </w:pPr>
      <w:rPr>
        <w:rFonts w:ascii="Arial" w:hAnsi="Arial" w:hint="default"/>
      </w:rPr>
    </w:lvl>
    <w:lvl w:ilvl="3" w:tplc="FFF26B5A" w:tentative="1">
      <w:start w:val="1"/>
      <w:numFmt w:val="bullet"/>
      <w:lvlText w:val="•"/>
      <w:lvlJc w:val="left"/>
      <w:pPr>
        <w:tabs>
          <w:tab w:val="num" w:pos="2520"/>
        </w:tabs>
        <w:ind w:left="2520" w:hanging="360"/>
      </w:pPr>
      <w:rPr>
        <w:rFonts w:ascii="Arial" w:hAnsi="Arial" w:hint="default"/>
      </w:rPr>
    </w:lvl>
    <w:lvl w:ilvl="4" w:tplc="B9BC16B8" w:tentative="1">
      <w:start w:val="1"/>
      <w:numFmt w:val="bullet"/>
      <w:lvlText w:val="•"/>
      <w:lvlJc w:val="left"/>
      <w:pPr>
        <w:tabs>
          <w:tab w:val="num" w:pos="3240"/>
        </w:tabs>
        <w:ind w:left="3240" w:hanging="360"/>
      </w:pPr>
      <w:rPr>
        <w:rFonts w:ascii="Arial" w:hAnsi="Arial" w:hint="default"/>
      </w:rPr>
    </w:lvl>
    <w:lvl w:ilvl="5" w:tplc="EA464716" w:tentative="1">
      <w:start w:val="1"/>
      <w:numFmt w:val="bullet"/>
      <w:lvlText w:val="•"/>
      <w:lvlJc w:val="left"/>
      <w:pPr>
        <w:tabs>
          <w:tab w:val="num" w:pos="3960"/>
        </w:tabs>
        <w:ind w:left="3960" w:hanging="360"/>
      </w:pPr>
      <w:rPr>
        <w:rFonts w:ascii="Arial" w:hAnsi="Arial" w:hint="default"/>
      </w:rPr>
    </w:lvl>
    <w:lvl w:ilvl="6" w:tplc="A45E2D6A" w:tentative="1">
      <w:start w:val="1"/>
      <w:numFmt w:val="bullet"/>
      <w:lvlText w:val="•"/>
      <w:lvlJc w:val="left"/>
      <w:pPr>
        <w:tabs>
          <w:tab w:val="num" w:pos="4680"/>
        </w:tabs>
        <w:ind w:left="4680" w:hanging="360"/>
      </w:pPr>
      <w:rPr>
        <w:rFonts w:ascii="Arial" w:hAnsi="Arial" w:hint="default"/>
      </w:rPr>
    </w:lvl>
    <w:lvl w:ilvl="7" w:tplc="87589E92" w:tentative="1">
      <w:start w:val="1"/>
      <w:numFmt w:val="bullet"/>
      <w:lvlText w:val="•"/>
      <w:lvlJc w:val="left"/>
      <w:pPr>
        <w:tabs>
          <w:tab w:val="num" w:pos="5400"/>
        </w:tabs>
        <w:ind w:left="5400" w:hanging="360"/>
      </w:pPr>
      <w:rPr>
        <w:rFonts w:ascii="Arial" w:hAnsi="Arial" w:hint="default"/>
      </w:rPr>
    </w:lvl>
    <w:lvl w:ilvl="8" w:tplc="D314448A"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43A0F"/>
    <w:multiLevelType w:val="hybridMultilevel"/>
    <w:tmpl w:val="4E64C38C"/>
    <w:lvl w:ilvl="0" w:tplc="392E1678">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5E07F8"/>
    <w:multiLevelType w:val="hybridMultilevel"/>
    <w:tmpl w:val="BD54B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8E3AB2"/>
    <w:multiLevelType w:val="hybridMultilevel"/>
    <w:tmpl w:val="EE328DE6"/>
    <w:lvl w:ilvl="0" w:tplc="1B306B4E">
      <w:start w:val="1"/>
      <w:numFmt w:val="bullet"/>
      <w:lvlText w:val="•"/>
      <w:lvlJc w:val="left"/>
      <w:pPr>
        <w:tabs>
          <w:tab w:val="num" w:pos="360"/>
        </w:tabs>
        <w:ind w:left="360" w:hanging="360"/>
      </w:pPr>
      <w:rPr>
        <w:rFonts w:ascii="Arial" w:hAnsi="Arial" w:hint="default"/>
      </w:rPr>
    </w:lvl>
    <w:lvl w:ilvl="1" w:tplc="055E3E08" w:tentative="1">
      <w:start w:val="1"/>
      <w:numFmt w:val="bullet"/>
      <w:lvlText w:val="•"/>
      <w:lvlJc w:val="left"/>
      <w:pPr>
        <w:tabs>
          <w:tab w:val="num" w:pos="1080"/>
        </w:tabs>
        <w:ind w:left="1080" w:hanging="360"/>
      </w:pPr>
      <w:rPr>
        <w:rFonts w:ascii="Arial" w:hAnsi="Arial" w:hint="default"/>
      </w:rPr>
    </w:lvl>
    <w:lvl w:ilvl="2" w:tplc="2CD2C302" w:tentative="1">
      <w:start w:val="1"/>
      <w:numFmt w:val="bullet"/>
      <w:lvlText w:val="•"/>
      <w:lvlJc w:val="left"/>
      <w:pPr>
        <w:tabs>
          <w:tab w:val="num" w:pos="1800"/>
        </w:tabs>
        <w:ind w:left="1800" w:hanging="360"/>
      </w:pPr>
      <w:rPr>
        <w:rFonts w:ascii="Arial" w:hAnsi="Arial" w:hint="default"/>
      </w:rPr>
    </w:lvl>
    <w:lvl w:ilvl="3" w:tplc="D292B092" w:tentative="1">
      <w:start w:val="1"/>
      <w:numFmt w:val="bullet"/>
      <w:lvlText w:val="•"/>
      <w:lvlJc w:val="left"/>
      <w:pPr>
        <w:tabs>
          <w:tab w:val="num" w:pos="2520"/>
        </w:tabs>
        <w:ind w:left="2520" w:hanging="360"/>
      </w:pPr>
      <w:rPr>
        <w:rFonts w:ascii="Arial" w:hAnsi="Arial" w:hint="default"/>
      </w:rPr>
    </w:lvl>
    <w:lvl w:ilvl="4" w:tplc="4F82C752" w:tentative="1">
      <w:start w:val="1"/>
      <w:numFmt w:val="bullet"/>
      <w:lvlText w:val="•"/>
      <w:lvlJc w:val="left"/>
      <w:pPr>
        <w:tabs>
          <w:tab w:val="num" w:pos="3240"/>
        </w:tabs>
        <w:ind w:left="3240" w:hanging="360"/>
      </w:pPr>
      <w:rPr>
        <w:rFonts w:ascii="Arial" w:hAnsi="Arial" w:hint="default"/>
      </w:rPr>
    </w:lvl>
    <w:lvl w:ilvl="5" w:tplc="46E2CDE8" w:tentative="1">
      <w:start w:val="1"/>
      <w:numFmt w:val="bullet"/>
      <w:lvlText w:val="•"/>
      <w:lvlJc w:val="left"/>
      <w:pPr>
        <w:tabs>
          <w:tab w:val="num" w:pos="3960"/>
        </w:tabs>
        <w:ind w:left="3960" w:hanging="360"/>
      </w:pPr>
      <w:rPr>
        <w:rFonts w:ascii="Arial" w:hAnsi="Arial" w:hint="default"/>
      </w:rPr>
    </w:lvl>
    <w:lvl w:ilvl="6" w:tplc="E77624E4" w:tentative="1">
      <w:start w:val="1"/>
      <w:numFmt w:val="bullet"/>
      <w:lvlText w:val="•"/>
      <w:lvlJc w:val="left"/>
      <w:pPr>
        <w:tabs>
          <w:tab w:val="num" w:pos="4680"/>
        </w:tabs>
        <w:ind w:left="4680" w:hanging="360"/>
      </w:pPr>
      <w:rPr>
        <w:rFonts w:ascii="Arial" w:hAnsi="Arial" w:hint="default"/>
      </w:rPr>
    </w:lvl>
    <w:lvl w:ilvl="7" w:tplc="9A728666" w:tentative="1">
      <w:start w:val="1"/>
      <w:numFmt w:val="bullet"/>
      <w:lvlText w:val="•"/>
      <w:lvlJc w:val="left"/>
      <w:pPr>
        <w:tabs>
          <w:tab w:val="num" w:pos="5400"/>
        </w:tabs>
        <w:ind w:left="5400" w:hanging="360"/>
      </w:pPr>
      <w:rPr>
        <w:rFonts w:ascii="Arial" w:hAnsi="Arial" w:hint="default"/>
      </w:rPr>
    </w:lvl>
    <w:lvl w:ilvl="8" w:tplc="79647146"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E5C123A"/>
    <w:multiLevelType w:val="hybridMultilevel"/>
    <w:tmpl w:val="39A6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BF3F60"/>
    <w:multiLevelType w:val="hybridMultilevel"/>
    <w:tmpl w:val="31026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AC5D4B"/>
    <w:multiLevelType w:val="hybridMultilevel"/>
    <w:tmpl w:val="B8842604"/>
    <w:lvl w:ilvl="0" w:tplc="F510F984">
      <w:start w:val="1"/>
      <w:numFmt w:val="bullet"/>
      <w:lvlText w:val="•"/>
      <w:lvlJc w:val="left"/>
      <w:pPr>
        <w:tabs>
          <w:tab w:val="num" w:pos="720"/>
        </w:tabs>
        <w:ind w:left="720" w:hanging="360"/>
      </w:pPr>
      <w:rPr>
        <w:rFonts w:ascii="Arial" w:hAnsi="Arial" w:hint="default"/>
      </w:rPr>
    </w:lvl>
    <w:lvl w:ilvl="1" w:tplc="05481C20" w:tentative="1">
      <w:start w:val="1"/>
      <w:numFmt w:val="bullet"/>
      <w:lvlText w:val="•"/>
      <w:lvlJc w:val="left"/>
      <w:pPr>
        <w:tabs>
          <w:tab w:val="num" w:pos="1440"/>
        </w:tabs>
        <w:ind w:left="1440" w:hanging="360"/>
      </w:pPr>
      <w:rPr>
        <w:rFonts w:ascii="Arial" w:hAnsi="Arial" w:hint="default"/>
      </w:rPr>
    </w:lvl>
    <w:lvl w:ilvl="2" w:tplc="52226B5C" w:tentative="1">
      <w:start w:val="1"/>
      <w:numFmt w:val="bullet"/>
      <w:lvlText w:val="•"/>
      <w:lvlJc w:val="left"/>
      <w:pPr>
        <w:tabs>
          <w:tab w:val="num" w:pos="2160"/>
        </w:tabs>
        <w:ind w:left="2160" w:hanging="360"/>
      </w:pPr>
      <w:rPr>
        <w:rFonts w:ascii="Arial" w:hAnsi="Arial" w:hint="default"/>
      </w:rPr>
    </w:lvl>
    <w:lvl w:ilvl="3" w:tplc="1DC6A89A" w:tentative="1">
      <w:start w:val="1"/>
      <w:numFmt w:val="bullet"/>
      <w:lvlText w:val="•"/>
      <w:lvlJc w:val="left"/>
      <w:pPr>
        <w:tabs>
          <w:tab w:val="num" w:pos="2880"/>
        </w:tabs>
        <w:ind w:left="2880" w:hanging="360"/>
      </w:pPr>
      <w:rPr>
        <w:rFonts w:ascii="Arial" w:hAnsi="Arial" w:hint="default"/>
      </w:rPr>
    </w:lvl>
    <w:lvl w:ilvl="4" w:tplc="CA76909C" w:tentative="1">
      <w:start w:val="1"/>
      <w:numFmt w:val="bullet"/>
      <w:lvlText w:val="•"/>
      <w:lvlJc w:val="left"/>
      <w:pPr>
        <w:tabs>
          <w:tab w:val="num" w:pos="3600"/>
        </w:tabs>
        <w:ind w:left="3600" w:hanging="360"/>
      </w:pPr>
      <w:rPr>
        <w:rFonts w:ascii="Arial" w:hAnsi="Arial" w:hint="default"/>
      </w:rPr>
    </w:lvl>
    <w:lvl w:ilvl="5" w:tplc="2EEA5408" w:tentative="1">
      <w:start w:val="1"/>
      <w:numFmt w:val="bullet"/>
      <w:lvlText w:val="•"/>
      <w:lvlJc w:val="left"/>
      <w:pPr>
        <w:tabs>
          <w:tab w:val="num" w:pos="4320"/>
        </w:tabs>
        <w:ind w:left="4320" w:hanging="360"/>
      </w:pPr>
      <w:rPr>
        <w:rFonts w:ascii="Arial" w:hAnsi="Arial" w:hint="default"/>
      </w:rPr>
    </w:lvl>
    <w:lvl w:ilvl="6" w:tplc="5204E976" w:tentative="1">
      <w:start w:val="1"/>
      <w:numFmt w:val="bullet"/>
      <w:lvlText w:val="•"/>
      <w:lvlJc w:val="left"/>
      <w:pPr>
        <w:tabs>
          <w:tab w:val="num" w:pos="5040"/>
        </w:tabs>
        <w:ind w:left="5040" w:hanging="360"/>
      </w:pPr>
      <w:rPr>
        <w:rFonts w:ascii="Arial" w:hAnsi="Arial" w:hint="default"/>
      </w:rPr>
    </w:lvl>
    <w:lvl w:ilvl="7" w:tplc="0A3A9292" w:tentative="1">
      <w:start w:val="1"/>
      <w:numFmt w:val="bullet"/>
      <w:lvlText w:val="•"/>
      <w:lvlJc w:val="left"/>
      <w:pPr>
        <w:tabs>
          <w:tab w:val="num" w:pos="5760"/>
        </w:tabs>
        <w:ind w:left="5760" w:hanging="360"/>
      </w:pPr>
      <w:rPr>
        <w:rFonts w:ascii="Arial" w:hAnsi="Arial" w:hint="default"/>
      </w:rPr>
    </w:lvl>
    <w:lvl w:ilvl="8" w:tplc="59A68F6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782A27"/>
    <w:multiLevelType w:val="hybridMultilevel"/>
    <w:tmpl w:val="935CB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B359E7"/>
    <w:multiLevelType w:val="hybridMultilevel"/>
    <w:tmpl w:val="9A7E7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A10DB2"/>
    <w:multiLevelType w:val="hybridMultilevel"/>
    <w:tmpl w:val="1C64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7F2DF1"/>
    <w:multiLevelType w:val="hybridMultilevel"/>
    <w:tmpl w:val="75C0EBEA"/>
    <w:lvl w:ilvl="0" w:tplc="2BEC6FF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A8633F"/>
    <w:multiLevelType w:val="hybridMultilevel"/>
    <w:tmpl w:val="8D9E825A"/>
    <w:lvl w:ilvl="0" w:tplc="1EE48510">
      <w:start w:val="1"/>
      <w:numFmt w:val="bullet"/>
      <w:lvlText w:val="•"/>
      <w:lvlJc w:val="left"/>
      <w:pPr>
        <w:tabs>
          <w:tab w:val="num" w:pos="502"/>
        </w:tabs>
        <w:ind w:left="502" w:hanging="360"/>
      </w:pPr>
      <w:rPr>
        <w:rFonts w:ascii="Arial" w:hAnsi="Arial" w:hint="default"/>
      </w:rPr>
    </w:lvl>
    <w:lvl w:ilvl="1" w:tplc="5704CB3A" w:tentative="1">
      <w:start w:val="1"/>
      <w:numFmt w:val="bullet"/>
      <w:lvlText w:val="•"/>
      <w:lvlJc w:val="left"/>
      <w:pPr>
        <w:tabs>
          <w:tab w:val="num" w:pos="1440"/>
        </w:tabs>
        <w:ind w:left="1440" w:hanging="360"/>
      </w:pPr>
      <w:rPr>
        <w:rFonts w:ascii="Arial" w:hAnsi="Arial" w:hint="default"/>
      </w:rPr>
    </w:lvl>
    <w:lvl w:ilvl="2" w:tplc="2842E2EE" w:tentative="1">
      <w:start w:val="1"/>
      <w:numFmt w:val="bullet"/>
      <w:lvlText w:val="•"/>
      <w:lvlJc w:val="left"/>
      <w:pPr>
        <w:tabs>
          <w:tab w:val="num" w:pos="2160"/>
        </w:tabs>
        <w:ind w:left="2160" w:hanging="360"/>
      </w:pPr>
      <w:rPr>
        <w:rFonts w:ascii="Arial" w:hAnsi="Arial" w:hint="default"/>
      </w:rPr>
    </w:lvl>
    <w:lvl w:ilvl="3" w:tplc="629456EA" w:tentative="1">
      <w:start w:val="1"/>
      <w:numFmt w:val="bullet"/>
      <w:lvlText w:val="•"/>
      <w:lvlJc w:val="left"/>
      <w:pPr>
        <w:tabs>
          <w:tab w:val="num" w:pos="2880"/>
        </w:tabs>
        <w:ind w:left="2880" w:hanging="360"/>
      </w:pPr>
      <w:rPr>
        <w:rFonts w:ascii="Arial" w:hAnsi="Arial" w:hint="default"/>
      </w:rPr>
    </w:lvl>
    <w:lvl w:ilvl="4" w:tplc="E1CC0280" w:tentative="1">
      <w:start w:val="1"/>
      <w:numFmt w:val="bullet"/>
      <w:lvlText w:val="•"/>
      <w:lvlJc w:val="left"/>
      <w:pPr>
        <w:tabs>
          <w:tab w:val="num" w:pos="3600"/>
        </w:tabs>
        <w:ind w:left="3600" w:hanging="360"/>
      </w:pPr>
      <w:rPr>
        <w:rFonts w:ascii="Arial" w:hAnsi="Arial" w:hint="default"/>
      </w:rPr>
    </w:lvl>
    <w:lvl w:ilvl="5" w:tplc="2ECA41C0" w:tentative="1">
      <w:start w:val="1"/>
      <w:numFmt w:val="bullet"/>
      <w:lvlText w:val="•"/>
      <w:lvlJc w:val="left"/>
      <w:pPr>
        <w:tabs>
          <w:tab w:val="num" w:pos="4320"/>
        </w:tabs>
        <w:ind w:left="4320" w:hanging="360"/>
      </w:pPr>
      <w:rPr>
        <w:rFonts w:ascii="Arial" w:hAnsi="Arial" w:hint="default"/>
      </w:rPr>
    </w:lvl>
    <w:lvl w:ilvl="6" w:tplc="F78EC8EA" w:tentative="1">
      <w:start w:val="1"/>
      <w:numFmt w:val="bullet"/>
      <w:lvlText w:val="•"/>
      <w:lvlJc w:val="left"/>
      <w:pPr>
        <w:tabs>
          <w:tab w:val="num" w:pos="5040"/>
        </w:tabs>
        <w:ind w:left="5040" w:hanging="360"/>
      </w:pPr>
      <w:rPr>
        <w:rFonts w:ascii="Arial" w:hAnsi="Arial" w:hint="default"/>
      </w:rPr>
    </w:lvl>
    <w:lvl w:ilvl="7" w:tplc="4888F462" w:tentative="1">
      <w:start w:val="1"/>
      <w:numFmt w:val="bullet"/>
      <w:lvlText w:val="•"/>
      <w:lvlJc w:val="left"/>
      <w:pPr>
        <w:tabs>
          <w:tab w:val="num" w:pos="5760"/>
        </w:tabs>
        <w:ind w:left="5760" w:hanging="360"/>
      </w:pPr>
      <w:rPr>
        <w:rFonts w:ascii="Arial" w:hAnsi="Arial" w:hint="default"/>
      </w:rPr>
    </w:lvl>
    <w:lvl w:ilvl="8" w:tplc="0AA8428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822699"/>
    <w:multiLevelType w:val="hybridMultilevel"/>
    <w:tmpl w:val="5862F948"/>
    <w:lvl w:ilvl="0" w:tplc="3842CAF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BA6525"/>
    <w:multiLevelType w:val="hybridMultilevel"/>
    <w:tmpl w:val="24647FCA"/>
    <w:lvl w:ilvl="0" w:tplc="035A1388">
      <w:start w:val="1"/>
      <w:numFmt w:val="bullet"/>
      <w:lvlText w:val="•"/>
      <w:lvlJc w:val="left"/>
      <w:pPr>
        <w:tabs>
          <w:tab w:val="num" w:pos="720"/>
        </w:tabs>
        <w:ind w:left="720" w:hanging="360"/>
      </w:pPr>
      <w:rPr>
        <w:rFonts w:ascii="Arial" w:hAnsi="Arial" w:hint="default"/>
      </w:rPr>
    </w:lvl>
    <w:lvl w:ilvl="1" w:tplc="AEBAA870" w:tentative="1">
      <w:start w:val="1"/>
      <w:numFmt w:val="bullet"/>
      <w:lvlText w:val="•"/>
      <w:lvlJc w:val="left"/>
      <w:pPr>
        <w:tabs>
          <w:tab w:val="num" w:pos="1440"/>
        </w:tabs>
        <w:ind w:left="1440" w:hanging="360"/>
      </w:pPr>
      <w:rPr>
        <w:rFonts w:ascii="Arial" w:hAnsi="Arial" w:hint="default"/>
      </w:rPr>
    </w:lvl>
    <w:lvl w:ilvl="2" w:tplc="7B9A51D2" w:tentative="1">
      <w:start w:val="1"/>
      <w:numFmt w:val="bullet"/>
      <w:lvlText w:val="•"/>
      <w:lvlJc w:val="left"/>
      <w:pPr>
        <w:tabs>
          <w:tab w:val="num" w:pos="2160"/>
        </w:tabs>
        <w:ind w:left="2160" w:hanging="360"/>
      </w:pPr>
      <w:rPr>
        <w:rFonts w:ascii="Arial" w:hAnsi="Arial" w:hint="default"/>
      </w:rPr>
    </w:lvl>
    <w:lvl w:ilvl="3" w:tplc="4DEE38C6" w:tentative="1">
      <w:start w:val="1"/>
      <w:numFmt w:val="bullet"/>
      <w:lvlText w:val="•"/>
      <w:lvlJc w:val="left"/>
      <w:pPr>
        <w:tabs>
          <w:tab w:val="num" w:pos="2880"/>
        </w:tabs>
        <w:ind w:left="2880" w:hanging="360"/>
      </w:pPr>
      <w:rPr>
        <w:rFonts w:ascii="Arial" w:hAnsi="Arial" w:hint="default"/>
      </w:rPr>
    </w:lvl>
    <w:lvl w:ilvl="4" w:tplc="7DB64F80" w:tentative="1">
      <w:start w:val="1"/>
      <w:numFmt w:val="bullet"/>
      <w:lvlText w:val="•"/>
      <w:lvlJc w:val="left"/>
      <w:pPr>
        <w:tabs>
          <w:tab w:val="num" w:pos="3600"/>
        </w:tabs>
        <w:ind w:left="3600" w:hanging="360"/>
      </w:pPr>
      <w:rPr>
        <w:rFonts w:ascii="Arial" w:hAnsi="Arial" w:hint="default"/>
      </w:rPr>
    </w:lvl>
    <w:lvl w:ilvl="5" w:tplc="41C23050" w:tentative="1">
      <w:start w:val="1"/>
      <w:numFmt w:val="bullet"/>
      <w:lvlText w:val="•"/>
      <w:lvlJc w:val="left"/>
      <w:pPr>
        <w:tabs>
          <w:tab w:val="num" w:pos="4320"/>
        </w:tabs>
        <w:ind w:left="4320" w:hanging="360"/>
      </w:pPr>
      <w:rPr>
        <w:rFonts w:ascii="Arial" w:hAnsi="Arial" w:hint="default"/>
      </w:rPr>
    </w:lvl>
    <w:lvl w:ilvl="6" w:tplc="E348014A" w:tentative="1">
      <w:start w:val="1"/>
      <w:numFmt w:val="bullet"/>
      <w:lvlText w:val="•"/>
      <w:lvlJc w:val="left"/>
      <w:pPr>
        <w:tabs>
          <w:tab w:val="num" w:pos="5040"/>
        </w:tabs>
        <w:ind w:left="5040" w:hanging="360"/>
      </w:pPr>
      <w:rPr>
        <w:rFonts w:ascii="Arial" w:hAnsi="Arial" w:hint="default"/>
      </w:rPr>
    </w:lvl>
    <w:lvl w:ilvl="7" w:tplc="C7D6F70E" w:tentative="1">
      <w:start w:val="1"/>
      <w:numFmt w:val="bullet"/>
      <w:lvlText w:val="•"/>
      <w:lvlJc w:val="left"/>
      <w:pPr>
        <w:tabs>
          <w:tab w:val="num" w:pos="5760"/>
        </w:tabs>
        <w:ind w:left="5760" w:hanging="360"/>
      </w:pPr>
      <w:rPr>
        <w:rFonts w:ascii="Arial" w:hAnsi="Arial" w:hint="default"/>
      </w:rPr>
    </w:lvl>
    <w:lvl w:ilvl="8" w:tplc="5D12F104" w:tentative="1">
      <w:start w:val="1"/>
      <w:numFmt w:val="bullet"/>
      <w:lvlText w:val="•"/>
      <w:lvlJc w:val="left"/>
      <w:pPr>
        <w:tabs>
          <w:tab w:val="num" w:pos="6480"/>
        </w:tabs>
        <w:ind w:left="6480" w:hanging="360"/>
      </w:pPr>
      <w:rPr>
        <w:rFonts w:ascii="Arial" w:hAnsi="Arial" w:hint="default"/>
      </w:rPr>
    </w:lvl>
  </w:abstractNum>
  <w:num w:numId="1">
    <w:abstractNumId w:val="24"/>
  </w:num>
  <w:num w:numId="2">
    <w:abstractNumId w:val="32"/>
  </w:num>
  <w:num w:numId="3">
    <w:abstractNumId w:val="6"/>
  </w:num>
  <w:num w:numId="4">
    <w:abstractNumId w:val="8"/>
  </w:num>
  <w:num w:numId="5">
    <w:abstractNumId w:val="23"/>
  </w:num>
  <w:num w:numId="6">
    <w:abstractNumId w:val="39"/>
  </w:num>
  <w:num w:numId="7">
    <w:abstractNumId w:val="27"/>
  </w:num>
  <w:num w:numId="8">
    <w:abstractNumId w:val="19"/>
  </w:num>
  <w:num w:numId="9">
    <w:abstractNumId w:val="21"/>
  </w:num>
  <w:num w:numId="10">
    <w:abstractNumId w:val="11"/>
  </w:num>
  <w:num w:numId="11">
    <w:abstractNumId w:val="4"/>
  </w:num>
  <w:num w:numId="12">
    <w:abstractNumId w:val="12"/>
  </w:num>
  <w:num w:numId="13">
    <w:abstractNumId w:val="10"/>
  </w:num>
  <w:num w:numId="14">
    <w:abstractNumId w:val="20"/>
  </w:num>
  <w:num w:numId="15">
    <w:abstractNumId w:val="41"/>
  </w:num>
  <w:num w:numId="16">
    <w:abstractNumId w:val="25"/>
  </w:num>
  <w:num w:numId="17">
    <w:abstractNumId w:val="34"/>
  </w:num>
  <w:num w:numId="18">
    <w:abstractNumId w:val="5"/>
  </w:num>
  <w:num w:numId="19">
    <w:abstractNumId w:val="28"/>
  </w:num>
  <w:num w:numId="20">
    <w:abstractNumId w:val="31"/>
  </w:num>
  <w:num w:numId="21">
    <w:abstractNumId w:val="30"/>
  </w:num>
  <w:num w:numId="22">
    <w:abstractNumId w:val="45"/>
  </w:num>
  <w:num w:numId="23">
    <w:abstractNumId w:val="42"/>
  </w:num>
  <w:num w:numId="24">
    <w:abstractNumId w:val="33"/>
  </w:num>
  <w:num w:numId="25">
    <w:abstractNumId w:val="26"/>
  </w:num>
  <w:num w:numId="26">
    <w:abstractNumId w:val="16"/>
  </w:num>
  <w:num w:numId="27">
    <w:abstractNumId w:val="43"/>
  </w:num>
  <w:num w:numId="28">
    <w:abstractNumId w:val="18"/>
  </w:num>
  <w:num w:numId="29">
    <w:abstractNumId w:val="13"/>
  </w:num>
  <w:num w:numId="30">
    <w:abstractNumId w:val="40"/>
  </w:num>
  <w:num w:numId="31">
    <w:abstractNumId w:val="3"/>
  </w:num>
  <w:num w:numId="32">
    <w:abstractNumId w:val="47"/>
  </w:num>
  <w:num w:numId="33">
    <w:abstractNumId w:val="37"/>
  </w:num>
  <w:num w:numId="34">
    <w:abstractNumId w:val="38"/>
  </w:num>
  <w:num w:numId="35">
    <w:abstractNumId w:val="15"/>
  </w:num>
  <w:num w:numId="36">
    <w:abstractNumId w:val="9"/>
  </w:num>
  <w:num w:numId="37">
    <w:abstractNumId w:val="2"/>
  </w:num>
  <w:num w:numId="38">
    <w:abstractNumId w:val="22"/>
  </w:num>
  <w:num w:numId="39">
    <w:abstractNumId w:val="7"/>
  </w:num>
  <w:num w:numId="40">
    <w:abstractNumId w:val="17"/>
  </w:num>
  <w:num w:numId="41">
    <w:abstractNumId w:val="36"/>
  </w:num>
  <w:num w:numId="42">
    <w:abstractNumId w:val="46"/>
  </w:num>
  <w:num w:numId="43">
    <w:abstractNumId w:val="44"/>
  </w:num>
  <w:num w:numId="44">
    <w:abstractNumId w:val="35"/>
  </w:num>
  <w:num w:numId="45">
    <w:abstractNumId w:val="29"/>
  </w:num>
  <w:num w:numId="46">
    <w:abstractNumId w:val="14"/>
  </w:num>
  <w:num w:numId="47">
    <w:abstractNumId w:val="0"/>
  </w:num>
  <w:num w:numId="48">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46F"/>
    <w:rsid w:val="0004139B"/>
    <w:rsid w:val="0006549B"/>
    <w:rsid w:val="000F00EC"/>
    <w:rsid w:val="000F78E3"/>
    <w:rsid w:val="00132061"/>
    <w:rsid w:val="0018287A"/>
    <w:rsid w:val="002014B8"/>
    <w:rsid w:val="00220A77"/>
    <w:rsid w:val="00227794"/>
    <w:rsid w:val="00245052"/>
    <w:rsid w:val="00256598"/>
    <w:rsid w:val="00285E97"/>
    <w:rsid w:val="00306E53"/>
    <w:rsid w:val="00320A25"/>
    <w:rsid w:val="003245E7"/>
    <w:rsid w:val="003452DD"/>
    <w:rsid w:val="00347730"/>
    <w:rsid w:val="00382667"/>
    <w:rsid w:val="003A15C5"/>
    <w:rsid w:val="003A5861"/>
    <w:rsid w:val="003F28AD"/>
    <w:rsid w:val="004011DA"/>
    <w:rsid w:val="004359AC"/>
    <w:rsid w:val="00454FD1"/>
    <w:rsid w:val="004A36A7"/>
    <w:rsid w:val="004A3D7F"/>
    <w:rsid w:val="004B61E0"/>
    <w:rsid w:val="00532E33"/>
    <w:rsid w:val="005A09CC"/>
    <w:rsid w:val="005E360F"/>
    <w:rsid w:val="00614550"/>
    <w:rsid w:val="006171D8"/>
    <w:rsid w:val="00621ECD"/>
    <w:rsid w:val="006430F2"/>
    <w:rsid w:val="00676A60"/>
    <w:rsid w:val="00691347"/>
    <w:rsid w:val="00691EFA"/>
    <w:rsid w:val="006F26C9"/>
    <w:rsid w:val="007029DF"/>
    <w:rsid w:val="0077105B"/>
    <w:rsid w:val="00782611"/>
    <w:rsid w:val="00882AF8"/>
    <w:rsid w:val="008A01EA"/>
    <w:rsid w:val="008D7F13"/>
    <w:rsid w:val="00907D20"/>
    <w:rsid w:val="009302F0"/>
    <w:rsid w:val="00986C82"/>
    <w:rsid w:val="009B484D"/>
    <w:rsid w:val="009B4B5B"/>
    <w:rsid w:val="009B7BF0"/>
    <w:rsid w:val="009F3A9C"/>
    <w:rsid w:val="00A65841"/>
    <w:rsid w:val="00A83D09"/>
    <w:rsid w:val="00AC1AC4"/>
    <w:rsid w:val="00AD2BD5"/>
    <w:rsid w:val="00AE5CA3"/>
    <w:rsid w:val="00B03CF9"/>
    <w:rsid w:val="00B216E4"/>
    <w:rsid w:val="00B62E91"/>
    <w:rsid w:val="00BB25BB"/>
    <w:rsid w:val="00BB52A8"/>
    <w:rsid w:val="00C10488"/>
    <w:rsid w:val="00C3148F"/>
    <w:rsid w:val="00C43B8E"/>
    <w:rsid w:val="00C75D54"/>
    <w:rsid w:val="00C82181"/>
    <w:rsid w:val="00C913B8"/>
    <w:rsid w:val="00D24AC1"/>
    <w:rsid w:val="00D331D7"/>
    <w:rsid w:val="00D3395C"/>
    <w:rsid w:val="00DA3F10"/>
    <w:rsid w:val="00DB2220"/>
    <w:rsid w:val="00DC646F"/>
    <w:rsid w:val="00DD0B96"/>
    <w:rsid w:val="00DD29CC"/>
    <w:rsid w:val="00DE68EC"/>
    <w:rsid w:val="00E222F5"/>
    <w:rsid w:val="00E300BC"/>
    <w:rsid w:val="00E43E6C"/>
    <w:rsid w:val="00E6771B"/>
    <w:rsid w:val="00E90C29"/>
    <w:rsid w:val="00E92D17"/>
    <w:rsid w:val="00ED58C2"/>
    <w:rsid w:val="00EF360D"/>
    <w:rsid w:val="00F1526E"/>
    <w:rsid w:val="00F34087"/>
    <w:rsid w:val="00F61793"/>
    <w:rsid w:val="00F625F5"/>
    <w:rsid w:val="00F71C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181"/>
    <w:rPr>
      <w:rFonts w:ascii="Museo Sans 300" w:eastAsia="Museo Sans 300" w:hAnsi="Museo Sans 300" w:cs="Museo Sans 300"/>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cy-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cy-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cy-GB"/>
    </w:rPr>
  </w:style>
  <w:style w:type="paragraph" w:styleId="Revision">
    <w:name w:val="Revision"/>
    <w:hidden/>
    <w:uiPriority w:val="99"/>
    <w:semiHidden/>
    <w:rsid w:val="00E300BC"/>
    <w:pPr>
      <w:widowControl/>
      <w:autoSpaceDE/>
      <w:autoSpaceDN/>
    </w:pPr>
    <w:rPr>
      <w:rFonts w:ascii="Museo Sans 300" w:eastAsia="Museo Sans 300" w:hAnsi="Museo Sans 300" w:cs="Museo Sans 300"/>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cy-GB"/>
    </w:rPr>
  </w:style>
  <w:style w:type="paragraph" w:styleId="Header">
    <w:name w:val="header"/>
    <w:basedOn w:val="Normal"/>
    <w:link w:val="HeaderChar"/>
    <w:uiPriority w:val="99"/>
    <w:unhideWhenUsed/>
    <w:rsid w:val="00E222F5"/>
    <w:pPr>
      <w:tabs>
        <w:tab w:val="center" w:pos="4153"/>
        <w:tab w:val="right" w:pos="8306"/>
      </w:tabs>
    </w:pPr>
  </w:style>
  <w:style w:type="character" w:customStyle="1" w:styleId="HeaderChar">
    <w:name w:val="Header Char"/>
    <w:basedOn w:val="DefaultParagraphFont"/>
    <w:link w:val="Header"/>
    <w:uiPriority w:val="99"/>
    <w:rsid w:val="00E222F5"/>
    <w:rPr>
      <w:rFonts w:ascii="Museo Sans 300" w:eastAsia="Museo Sans 300" w:hAnsi="Museo Sans 300" w:cs="Museo Sans 300"/>
      <w:lang w:val="cy-GB"/>
    </w:rPr>
  </w:style>
  <w:style w:type="character" w:customStyle="1" w:styleId="UnresolvedMention1">
    <w:name w:val="Unresolved Mention1"/>
    <w:basedOn w:val="DefaultParagraphFont"/>
    <w:uiPriority w:val="99"/>
    <w:semiHidden/>
    <w:unhideWhenUsed/>
    <w:rsid w:val="00E6771B"/>
    <w:rPr>
      <w:color w:val="605E5C"/>
      <w:shd w:val="clear" w:color="auto" w:fill="E1DFDD"/>
    </w:rPr>
  </w:style>
  <w:style w:type="character" w:styleId="FollowedHyperlink">
    <w:name w:val="FollowedHyperlink"/>
    <w:basedOn w:val="DefaultParagraphFont"/>
    <w:uiPriority w:val="99"/>
    <w:semiHidden/>
    <w:unhideWhenUsed/>
    <w:rsid w:val="00220A77"/>
    <w:rPr>
      <w:color w:val="800080" w:themeColor="followedHyperlink"/>
      <w:u w:val="single"/>
    </w:rPr>
  </w:style>
  <w:style w:type="character" w:customStyle="1" w:styleId="normaltextrun">
    <w:name w:val="normaltextrun"/>
    <w:basedOn w:val="DefaultParagraphFont"/>
    <w:rsid w:val="00621ECD"/>
  </w:style>
  <w:style w:type="character" w:customStyle="1" w:styleId="eop">
    <w:name w:val="eop"/>
    <w:basedOn w:val="DefaultParagraphFont"/>
    <w:rsid w:val="00621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5300">
      <w:bodyDiv w:val="1"/>
      <w:marLeft w:val="0"/>
      <w:marRight w:val="0"/>
      <w:marTop w:val="0"/>
      <w:marBottom w:val="0"/>
      <w:divBdr>
        <w:top w:val="none" w:sz="0" w:space="0" w:color="auto"/>
        <w:left w:val="none" w:sz="0" w:space="0" w:color="auto"/>
        <w:bottom w:val="none" w:sz="0" w:space="0" w:color="auto"/>
        <w:right w:val="none" w:sz="0" w:space="0" w:color="auto"/>
      </w:divBdr>
      <w:divsChild>
        <w:div w:id="623927767">
          <w:marLeft w:val="274"/>
          <w:marRight w:val="0"/>
          <w:marTop w:val="86"/>
          <w:marBottom w:val="0"/>
          <w:divBdr>
            <w:top w:val="none" w:sz="0" w:space="0" w:color="auto"/>
            <w:left w:val="none" w:sz="0" w:space="0" w:color="auto"/>
            <w:bottom w:val="none" w:sz="0" w:space="0" w:color="auto"/>
            <w:right w:val="none" w:sz="0" w:space="0" w:color="auto"/>
          </w:divBdr>
        </w:div>
        <w:div w:id="985822444">
          <w:marLeft w:val="274"/>
          <w:marRight w:val="0"/>
          <w:marTop w:val="86"/>
          <w:marBottom w:val="0"/>
          <w:divBdr>
            <w:top w:val="none" w:sz="0" w:space="0" w:color="auto"/>
            <w:left w:val="none" w:sz="0" w:space="0" w:color="auto"/>
            <w:bottom w:val="none" w:sz="0" w:space="0" w:color="auto"/>
            <w:right w:val="none" w:sz="0" w:space="0" w:color="auto"/>
          </w:divBdr>
        </w:div>
        <w:div w:id="1801873648">
          <w:marLeft w:val="274"/>
          <w:marRight w:val="0"/>
          <w:marTop w:val="86"/>
          <w:marBottom w:val="0"/>
          <w:divBdr>
            <w:top w:val="none" w:sz="0" w:space="0" w:color="auto"/>
            <w:left w:val="none" w:sz="0" w:space="0" w:color="auto"/>
            <w:bottom w:val="none" w:sz="0" w:space="0" w:color="auto"/>
            <w:right w:val="none" w:sz="0" w:space="0" w:color="auto"/>
          </w:divBdr>
        </w:div>
        <w:div w:id="1698505928">
          <w:marLeft w:val="274"/>
          <w:marRight w:val="0"/>
          <w:marTop w:val="86"/>
          <w:marBottom w:val="0"/>
          <w:divBdr>
            <w:top w:val="none" w:sz="0" w:space="0" w:color="auto"/>
            <w:left w:val="none" w:sz="0" w:space="0" w:color="auto"/>
            <w:bottom w:val="none" w:sz="0" w:space="0" w:color="auto"/>
            <w:right w:val="none" w:sz="0" w:space="0" w:color="auto"/>
          </w:divBdr>
        </w:div>
        <w:div w:id="906232274">
          <w:marLeft w:val="274"/>
          <w:marRight w:val="0"/>
          <w:marTop w:val="86"/>
          <w:marBottom w:val="0"/>
          <w:divBdr>
            <w:top w:val="none" w:sz="0" w:space="0" w:color="auto"/>
            <w:left w:val="none" w:sz="0" w:space="0" w:color="auto"/>
            <w:bottom w:val="none" w:sz="0" w:space="0" w:color="auto"/>
            <w:right w:val="none" w:sz="0" w:space="0" w:color="auto"/>
          </w:divBdr>
        </w:div>
        <w:div w:id="861355824">
          <w:marLeft w:val="274"/>
          <w:marRight w:val="0"/>
          <w:marTop w:val="86"/>
          <w:marBottom w:val="0"/>
          <w:divBdr>
            <w:top w:val="none" w:sz="0" w:space="0" w:color="auto"/>
            <w:left w:val="none" w:sz="0" w:space="0" w:color="auto"/>
            <w:bottom w:val="none" w:sz="0" w:space="0" w:color="auto"/>
            <w:right w:val="none" w:sz="0" w:space="0" w:color="auto"/>
          </w:divBdr>
        </w:div>
        <w:div w:id="734283887">
          <w:marLeft w:val="274"/>
          <w:marRight w:val="0"/>
          <w:marTop w:val="86"/>
          <w:marBottom w:val="0"/>
          <w:divBdr>
            <w:top w:val="none" w:sz="0" w:space="0" w:color="auto"/>
            <w:left w:val="none" w:sz="0" w:space="0" w:color="auto"/>
            <w:bottom w:val="none" w:sz="0" w:space="0" w:color="auto"/>
            <w:right w:val="none" w:sz="0" w:space="0" w:color="auto"/>
          </w:divBdr>
        </w:div>
        <w:div w:id="1955823431">
          <w:marLeft w:val="274"/>
          <w:marRight w:val="0"/>
          <w:marTop w:val="86"/>
          <w:marBottom w:val="0"/>
          <w:divBdr>
            <w:top w:val="none" w:sz="0" w:space="0" w:color="auto"/>
            <w:left w:val="none" w:sz="0" w:space="0" w:color="auto"/>
            <w:bottom w:val="none" w:sz="0" w:space="0" w:color="auto"/>
            <w:right w:val="none" w:sz="0" w:space="0" w:color="auto"/>
          </w:divBdr>
        </w:div>
        <w:div w:id="1483814914">
          <w:marLeft w:val="274"/>
          <w:marRight w:val="0"/>
          <w:marTop w:val="86"/>
          <w:marBottom w:val="0"/>
          <w:divBdr>
            <w:top w:val="none" w:sz="0" w:space="0" w:color="auto"/>
            <w:left w:val="none" w:sz="0" w:space="0" w:color="auto"/>
            <w:bottom w:val="none" w:sz="0" w:space="0" w:color="auto"/>
            <w:right w:val="none" w:sz="0" w:space="0" w:color="auto"/>
          </w:divBdr>
        </w:div>
        <w:div w:id="1320843572">
          <w:marLeft w:val="274"/>
          <w:marRight w:val="0"/>
          <w:marTop w:val="86"/>
          <w:marBottom w:val="0"/>
          <w:divBdr>
            <w:top w:val="none" w:sz="0" w:space="0" w:color="auto"/>
            <w:left w:val="none" w:sz="0" w:space="0" w:color="auto"/>
            <w:bottom w:val="none" w:sz="0" w:space="0" w:color="auto"/>
            <w:right w:val="none" w:sz="0" w:space="0" w:color="auto"/>
          </w:divBdr>
        </w:div>
        <w:div w:id="850873021">
          <w:marLeft w:val="274"/>
          <w:marRight w:val="0"/>
          <w:marTop w:val="86"/>
          <w:marBottom w:val="0"/>
          <w:divBdr>
            <w:top w:val="none" w:sz="0" w:space="0" w:color="auto"/>
            <w:left w:val="none" w:sz="0" w:space="0" w:color="auto"/>
            <w:bottom w:val="none" w:sz="0" w:space="0" w:color="auto"/>
            <w:right w:val="none" w:sz="0" w:space="0" w:color="auto"/>
          </w:divBdr>
        </w:div>
        <w:div w:id="1230338392">
          <w:marLeft w:val="274"/>
          <w:marRight w:val="0"/>
          <w:marTop w:val="86"/>
          <w:marBottom w:val="0"/>
          <w:divBdr>
            <w:top w:val="none" w:sz="0" w:space="0" w:color="auto"/>
            <w:left w:val="none" w:sz="0" w:space="0" w:color="auto"/>
            <w:bottom w:val="none" w:sz="0" w:space="0" w:color="auto"/>
            <w:right w:val="none" w:sz="0" w:space="0" w:color="auto"/>
          </w:divBdr>
        </w:div>
        <w:div w:id="640421053">
          <w:marLeft w:val="274"/>
          <w:marRight w:val="0"/>
          <w:marTop w:val="86"/>
          <w:marBottom w:val="0"/>
          <w:divBdr>
            <w:top w:val="none" w:sz="0" w:space="0" w:color="auto"/>
            <w:left w:val="none" w:sz="0" w:space="0" w:color="auto"/>
            <w:bottom w:val="none" w:sz="0" w:space="0" w:color="auto"/>
            <w:right w:val="none" w:sz="0" w:space="0" w:color="auto"/>
          </w:divBdr>
        </w:div>
        <w:div w:id="2142767024">
          <w:marLeft w:val="274"/>
          <w:marRight w:val="0"/>
          <w:marTop w:val="86"/>
          <w:marBottom w:val="0"/>
          <w:divBdr>
            <w:top w:val="none" w:sz="0" w:space="0" w:color="auto"/>
            <w:left w:val="none" w:sz="0" w:space="0" w:color="auto"/>
            <w:bottom w:val="none" w:sz="0" w:space="0" w:color="auto"/>
            <w:right w:val="none" w:sz="0" w:space="0" w:color="auto"/>
          </w:divBdr>
        </w:div>
        <w:div w:id="408430804">
          <w:marLeft w:val="274"/>
          <w:marRight w:val="0"/>
          <w:marTop w:val="86"/>
          <w:marBottom w:val="0"/>
          <w:divBdr>
            <w:top w:val="none" w:sz="0" w:space="0" w:color="auto"/>
            <w:left w:val="none" w:sz="0" w:space="0" w:color="auto"/>
            <w:bottom w:val="none" w:sz="0" w:space="0" w:color="auto"/>
            <w:right w:val="none" w:sz="0" w:space="0" w:color="auto"/>
          </w:divBdr>
        </w:div>
        <w:div w:id="1482964731">
          <w:marLeft w:val="274"/>
          <w:marRight w:val="0"/>
          <w:marTop w:val="86"/>
          <w:marBottom w:val="0"/>
          <w:divBdr>
            <w:top w:val="none" w:sz="0" w:space="0" w:color="auto"/>
            <w:left w:val="none" w:sz="0" w:space="0" w:color="auto"/>
            <w:bottom w:val="none" w:sz="0" w:space="0" w:color="auto"/>
            <w:right w:val="none" w:sz="0" w:space="0" w:color="auto"/>
          </w:divBdr>
        </w:div>
        <w:div w:id="116145942">
          <w:marLeft w:val="274"/>
          <w:marRight w:val="0"/>
          <w:marTop w:val="86"/>
          <w:marBottom w:val="0"/>
          <w:divBdr>
            <w:top w:val="none" w:sz="0" w:space="0" w:color="auto"/>
            <w:left w:val="none" w:sz="0" w:space="0" w:color="auto"/>
            <w:bottom w:val="none" w:sz="0" w:space="0" w:color="auto"/>
            <w:right w:val="none" w:sz="0" w:space="0" w:color="auto"/>
          </w:divBdr>
        </w:div>
        <w:div w:id="1200437046">
          <w:marLeft w:val="274"/>
          <w:marRight w:val="0"/>
          <w:marTop w:val="86"/>
          <w:marBottom w:val="0"/>
          <w:divBdr>
            <w:top w:val="none" w:sz="0" w:space="0" w:color="auto"/>
            <w:left w:val="none" w:sz="0" w:space="0" w:color="auto"/>
            <w:bottom w:val="none" w:sz="0" w:space="0" w:color="auto"/>
            <w:right w:val="none" w:sz="0" w:space="0" w:color="auto"/>
          </w:divBdr>
        </w:div>
        <w:div w:id="1377658186">
          <w:marLeft w:val="274"/>
          <w:marRight w:val="0"/>
          <w:marTop w:val="86"/>
          <w:marBottom w:val="0"/>
          <w:divBdr>
            <w:top w:val="none" w:sz="0" w:space="0" w:color="auto"/>
            <w:left w:val="none" w:sz="0" w:space="0" w:color="auto"/>
            <w:bottom w:val="none" w:sz="0" w:space="0" w:color="auto"/>
            <w:right w:val="none" w:sz="0" w:space="0" w:color="auto"/>
          </w:divBdr>
        </w:div>
      </w:divsChild>
    </w:div>
    <w:div w:id="53965771">
      <w:bodyDiv w:val="1"/>
      <w:marLeft w:val="0"/>
      <w:marRight w:val="0"/>
      <w:marTop w:val="0"/>
      <w:marBottom w:val="0"/>
      <w:divBdr>
        <w:top w:val="none" w:sz="0" w:space="0" w:color="auto"/>
        <w:left w:val="none" w:sz="0" w:space="0" w:color="auto"/>
        <w:bottom w:val="none" w:sz="0" w:space="0" w:color="auto"/>
        <w:right w:val="none" w:sz="0" w:space="0" w:color="auto"/>
      </w:divBdr>
      <w:divsChild>
        <w:div w:id="1165702131">
          <w:marLeft w:val="274"/>
          <w:marRight w:val="0"/>
          <w:marTop w:val="86"/>
          <w:marBottom w:val="0"/>
          <w:divBdr>
            <w:top w:val="none" w:sz="0" w:space="0" w:color="auto"/>
            <w:left w:val="none" w:sz="0" w:space="0" w:color="auto"/>
            <w:bottom w:val="none" w:sz="0" w:space="0" w:color="auto"/>
            <w:right w:val="none" w:sz="0" w:space="0" w:color="auto"/>
          </w:divBdr>
        </w:div>
      </w:divsChild>
    </w:div>
    <w:div w:id="118426978">
      <w:bodyDiv w:val="1"/>
      <w:marLeft w:val="0"/>
      <w:marRight w:val="0"/>
      <w:marTop w:val="0"/>
      <w:marBottom w:val="0"/>
      <w:divBdr>
        <w:top w:val="none" w:sz="0" w:space="0" w:color="auto"/>
        <w:left w:val="none" w:sz="0" w:space="0" w:color="auto"/>
        <w:bottom w:val="none" w:sz="0" w:space="0" w:color="auto"/>
        <w:right w:val="none" w:sz="0" w:space="0" w:color="auto"/>
      </w:divBdr>
      <w:divsChild>
        <w:div w:id="531380704">
          <w:marLeft w:val="274"/>
          <w:marRight w:val="0"/>
          <w:marTop w:val="86"/>
          <w:marBottom w:val="0"/>
          <w:divBdr>
            <w:top w:val="none" w:sz="0" w:space="0" w:color="auto"/>
            <w:left w:val="none" w:sz="0" w:space="0" w:color="auto"/>
            <w:bottom w:val="none" w:sz="0" w:space="0" w:color="auto"/>
            <w:right w:val="none" w:sz="0" w:space="0" w:color="auto"/>
          </w:divBdr>
        </w:div>
        <w:div w:id="884220656">
          <w:marLeft w:val="274"/>
          <w:marRight w:val="0"/>
          <w:marTop w:val="86"/>
          <w:marBottom w:val="0"/>
          <w:divBdr>
            <w:top w:val="none" w:sz="0" w:space="0" w:color="auto"/>
            <w:left w:val="none" w:sz="0" w:space="0" w:color="auto"/>
            <w:bottom w:val="none" w:sz="0" w:space="0" w:color="auto"/>
            <w:right w:val="none" w:sz="0" w:space="0" w:color="auto"/>
          </w:divBdr>
        </w:div>
        <w:div w:id="172957358">
          <w:marLeft w:val="274"/>
          <w:marRight w:val="0"/>
          <w:marTop w:val="86"/>
          <w:marBottom w:val="0"/>
          <w:divBdr>
            <w:top w:val="none" w:sz="0" w:space="0" w:color="auto"/>
            <w:left w:val="none" w:sz="0" w:space="0" w:color="auto"/>
            <w:bottom w:val="none" w:sz="0" w:space="0" w:color="auto"/>
            <w:right w:val="none" w:sz="0" w:space="0" w:color="auto"/>
          </w:divBdr>
        </w:div>
        <w:div w:id="1969704091">
          <w:marLeft w:val="274"/>
          <w:marRight w:val="0"/>
          <w:marTop w:val="86"/>
          <w:marBottom w:val="0"/>
          <w:divBdr>
            <w:top w:val="none" w:sz="0" w:space="0" w:color="auto"/>
            <w:left w:val="none" w:sz="0" w:space="0" w:color="auto"/>
            <w:bottom w:val="none" w:sz="0" w:space="0" w:color="auto"/>
            <w:right w:val="none" w:sz="0" w:space="0" w:color="auto"/>
          </w:divBdr>
        </w:div>
      </w:divsChild>
    </w:div>
    <w:div w:id="182869136">
      <w:bodyDiv w:val="1"/>
      <w:marLeft w:val="0"/>
      <w:marRight w:val="0"/>
      <w:marTop w:val="0"/>
      <w:marBottom w:val="0"/>
      <w:divBdr>
        <w:top w:val="none" w:sz="0" w:space="0" w:color="auto"/>
        <w:left w:val="none" w:sz="0" w:space="0" w:color="auto"/>
        <w:bottom w:val="none" w:sz="0" w:space="0" w:color="auto"/>
        <w:right w:val="none" w:sz="0" w:space="0" w:color="auto"/>
      </w:divBdr>
      <w:divsChild>
        <w:div w:id="1318146728">
          <w:marLeft w:val="274"/>
          <w:marRight w:val="0"/>
          <w:marTop w:val="86"/>
          <w:marBottom w:val="0"/>
          <w:divBdr>
            <w:top w:val="none" w:sz="0" w:space="0" w:color="auto"/>
            <w:left w:val="none" w:sz="0" w:space="0" w:color="auto"/>
            <w:bottom w:val="none" w:sz="0" w:space="0" w:color="auto"/>
            <w:right w:val="none" w:sz="0" w:space="0" w:color="auto"/>
          </w:divBdr>
        </w:div>
      </w:divsChild>
    </w:div>
    <w:div w:id="470906547">
      <w:bodyDiv w:val="1"/>
      <w:marLeft w:val="0"/>
      <w:marRight w:val="0"/>
      <w:marTop w:val="0"/>
      <w:marBottom w:val="0"/>
      <w:divBdr>
        <w:top w:val="none" w:sz="0" w:space="0" w:color="auto"/>
        <w:left w:val="none" w:sz="0" w:space="0" w:color="auto"/>
        <w:bottom w:val="none" w:sz="0" w:space="0" w:color="auto"/>
        <w:right w:val="none" w:sz="0" w:space="0" w:color="auto"/>
      </w:divBdr>
    </w:div>
    <w:div w:id="597367843">
      <w:bodyDiv w:val="1"/>
      <w:marLeft w:val="0"/>
      <w:marRight w:val="0"/>
      <w:marTop w:val="0"/>
      <w:marBottom w:val="0"/>
      <w:divBdr>
        <w:top w:val="none" w:sz="0" w:space="0" w:color="auto"/>
        <w:left w:val="none" w:sz="0" w:space="0" w:color="auto"/>
        <w:bottom w:val="none" w:sz="0" w:space="0" w:color="auto"/>
        <w:right w:val="none" w:sz="0" w:space="0" w:color="auto"/>
      </w:divBdr>
      <w:divsChild>
        <w:div w:id="875388375">
          <w:marLeft w:val="547"/>
          <w:marRight w:val="0"/>
          <w:marTop w:val="134"/>
          <w:marBottom w:val="0"/>
          <w:divBdr>
            <w:top w:val="none" w:sz="0" w:space="0" w:color="auto"/>
            <w:left w:val="none" w:sz="0" w:space="0" w:color="auto"/>
            <w:bottom w:val="none" w:sz="0" w:space="0" w:color="auto"/>
            <w:right w:val="none" w:sz="0" w:space="0" w:color="auto"/>
          </w:divBdr>
        </w:div>
        <w:div w:id="191040764">
          <w:marLeft w:val="547"/>
          <w:marRight w:val="0"/>
          <w:marTop w:val="134"/>
          <w:marBottom w:val="0"/>
          <w:divBdr>
            <w:top w:val="none" w:sz="0" w:space="0" w:color="auto"/>
            <w:left w:val="none" w:sz="0" w:space="0" w:color="auto"/>
            <w:bottom w:val="none" w:sz="0" w:space="0" w:color="auto"/>
            <w:right w:val="none" w:sz="0" w:space="0" w:color="auto"/>
          </w:divBdr>
        </w:div>
        <w:div w:id="15620377">
          <w:marLeft w:val="547"/>
          <w:marRight w:val="0"/>
          <w:marTop w:val="134"/>
          <w:marBottom w:val="0"/>
          <w:divBdr>
            <w:top w:val="none" w:sz="0" w:space="0" w:color="auto"/>
            <w:left w:val="none" w:sz="0" w:space="0" w:color="auto"/>
            <w:bottom w:val="none" w:sz="0" w:space="0" w:color="auto"/>
            <w:right w:val="none" w:sz="0" w:space="0" w:color="auto"/>
          </w:divBdr>
        </w:div>
        <w:div w:id="1350064509">
          <w:marLeft w:val="547"/>
          <w:marRight w:val="0"/>
          <w:marTop w:val="134"/>
          <w:marBottom w:val="0"/>
          <w:divBdr>
            <w:top w:val="none" w:sz="0" w:space="0" w:color="auto"/>
            <w:left w:val="none" w:sz="0" w:space="0" w:color="auto"/>
            <w:bottom w:val="none" w:sz="0" w:space="0" w:color="auto"/>
            <w:right w:val="none" w:sz="0" w:space="0" w:color="auto"/>
          </w:divBdr>
        </w:div>
      </w:divsChild>
    </w:div>
    <w:div w:id="845632689">
      <w:bodyDiv w:val="1"/>
      <w:marLeft w:val="0"/>
      <w:marRight w:val="0"/>
      <w:marTop w:val="0"/>
      <w:marBottom w:val="0"/>
      <w:divBdr>
        <w:top w:val="none" w:sz="0" w:space="0" w:color="auto"/>
        <w:left w:val="none" w:sz="0" w:space="0" w:color="auto"/>
        <w:bottom w:val="none" w:sz="0" w:space="0" w:color="auto"/>
        <w:right w:val="none" w:sz="0" w:space="0" w:color="auto"/>
      </w:divBdr>
      <w:divsChild>
        <w:div w:id="969290155">
          <w:marLeft w:val="547"/>
          <w:marRight w:val="0"/>
          <w:marTop w:val="134"/>
          <w:marBottom w:val="0"/>
          <w:divBdr>
            <w:top w:val="none" w:sz="0" w:space="0" w:color="auto"/>
            <w:left w:val="none" w:sz="0" w:space="0" w:color="auto"/>
            <w:bottom w:val="none" w:sz="0" w:space="0" w:color="auto"/>
            <w:right w:val="none" w:sz="0" w:space="0" w:color="auto"/>
          </w:divBdr>
        </w:div>
        <w:div w:id="2123911004">
          <w:marLeft w:val="547"/>
          <w:marRight w:val="0"/>
          <w:marTop w:val="134"/>
          <w:marBottom w:val="0"/>
          <w:divBdr>
            <w:top w:val="none" w:sz="0" w:space="0" w:color="auto"/>
            <w:left w:val="none" w:sz="0" w:space="0" w:color="auto"/>
            <w:bottom w:val="none" w:sz="0" w:space="0" w:color="auto"/>
            <w:right w:val="none" w:sz="0" w:space="0" w:color="auto"/>
          </w:divBdr>
        </w:div>
        <w:div w:id="1427656414">
          <w:marLeft w:val="547"/>
          <w:marRight w:val="0"/>
          <w:marTop w:val="134"/>
          <w:marBottom w:val="0"/>
          <w:divBdr>
            <w:top w:val="none" w:sz="0" w:space="0" w:color="auto"/>
            <w:left w:val="none" w:sz="0" w:space="0" w:color="auto"/>
            <w:bottom w:val="none" w:sz="0" w:space="0" w:color="auto"/>
            <w:right w:val="none" w:sz="0" w:space="0" w:color="auto"/>
          </w:divBdr>
        </w:div>
        <w:div w:id="1652522317">
          <w:marLeft w:val="547"/>
          <w:marRight w:val="0"/>
          <w:marTop w:val="134"/>
          <w:marBottom w:val="0"/>
          <w:divBdr>
            <w:top w:val="none" w:sz="0" w:space="0" w:color="auto"/>
            <w:left w:val="none" w:sz="0" w:space="0" w:color="auto"/>
            <w:bottom w:val="none" w:sz="0" w:space="0" w:color="auto"/>
            <w:right w:val="none" w:sz="0" w:space="0" w:color="auto"/>
          </w:divBdr>
        </w:div>
      </w:divsChild>
    </w:div>
    <w:div w:id="1168326218">
      <w:bodyDiv w:val="1"/>
      <w:marLeft w:val="0"/>
      <w:marRight w:val="0"/>
      <w:marTop w:val="0"/>
      <w:marBottom w:val="0"/>
      <w:divBdr>
        <w:top w:val="none" w:sz="0" w:space="0" w:color="auto"/>
        <w:left w:val="none" w:sz="0" w:space="0" w:color="auto"/>
        <w:bottom w:val="none" w:sz="0" w:space="0" w:color="auto"/>
        <w:right w:val="none" w:sz="0" w:space="0" w:color="auto"/>
      </w:divBdr>
      <w:divsChild>
        <w:div w:id="1433012063">
          <w:marLeft w:val="274"/>
          <w:marRight w:val="0"/>
          <w:marTop w:val="86"/>
          <w:marBottom w:val="0"/>
          <w:divBdr>
            <w:top w:val="none" w:sz="0" w:space="0" w:color="auto"/>
            <w:left w:val="none" w:sz="0" w:space="0" w:color="auto"/>
            <w:bottom w:val="none" w:sz="0" w:space="0" w:color="auto"/>
            <w:right w:val="none" w:sz="0" w:space="0" w:color="auto"/>
          </w:divBdr>
        </w:div>
      </w:divsChild>
    </w:div>
    <w:div w:id="1250849700">
      <w:bodyDiv w:val="1"/>
      <w:marLeft w:val="0"/>
      <w:marRight w:val="0"/>
      <w:marTop w:val="0"/>
      <w:marBottom w:val="0"/>
      <w:divBdr>
        <w:top w:val="none" w:sz="0" w:space="0" w:color="auto"/>
        <w:left w:val="none" w:sz="0" w:space="0" w:color="auto"/>
        <w:bottom w:val="none" w:sz="0" w:space="0" w:color="auto"/>
        <w:right w:val="none" w:sz="0" w:space="0" w:color="auto"/>
      </w:divBdr>
      <w:divsChild>
        <w:div w:id="1005673469">
          <w:marLeft w:val="274"/>
          <w:marRight w:val="0"/>
          <w:marTop w:val="86"/>
          <w:marBottom w:val="0"/>
          <w:divBdr>
            <w:top w:val="none" w:sz="0" w:space="0" w:color="auto"/>
            <w:left w:val="none" w:sz="0" w:space="0" w:color="auto"/>
            <w:bottom w:val="none" w:sz="0" w:space="0" w:color="auto"/>
            <w:right w:val="none" w:sz="0" w:space="0" w:color="auto"/>
          </w:divBdr>
        </w:div>
        <w:div w:id="1374427128">
          <w:marLeft w:val="274"/>
          <w:marRight w:val="0"/>
          <w:marTop w:val="86"/>
          <w:marBottom w:val="0"/>
          <w:divBdr>
            <w:top w:val="none" w:sz="0" w:space="0" w:color="auto"/>
            <w:left w:val="none" w:sz="0" w:space="0" w:color="auto"/>
            <w:bottom w:val="none" w:sz="0" w:space="0" w:color="auto"/>
            <w:right w:val="none" w:sz="0" w:space="0" w:color="auto"/>
          </w:divBdr>
        </w:div>
        <w:div w:id="1433823303">
          <w:marLeft w:val="274"/>
          <w:marRight w:val="0"/>
          <w:marTop w:val="86"/>
          <w:marBottom w:val="0"/>
          <w:divBdr>
            <w:top w:val="none" w:sz="0" w:space="0" w:color="auto"/>
            <w:left w:val="none" w:sz="0" w:space="0" w:color="auto"/>
            <w:bottom w:val="none" w:sz="0" w:space="0" w:color="auto"/>
            <w:right w:val="none" w:sz="0" w:space="0" w:color="auto"/>
          </w:divBdr>
        </w:div>
        <w:div w:id="1873876713">
          <w:marLeft w:val="274"/>
          <w:marRight w:val="0"/>
          <w:marTop w:val="86"/>
          <w:marBottom w:val="0"/>
          <w:divBdr>
            <w:top w:val="none" w:sz="0" w:space="0" w:color="auto"/>
            <w:left w:val="none" w:sz="0" w:space="0" w:color="auto"/>
            <w:bottom w:val="none" w:sz="0" w:space="0" w:color="auto"/>
            <w:right w:val="none" w:sz="0" w:space="0" w:color="auto"/>
          </w:divBdr>
        </w:div>
        <w:div w:id="292447734">
          <w:marLeft w:val="274"/>
          <w:marRight w:val="0"/>
          <w:marTop w:val="86"/>
          <w:marBottom w:val="0"/>
          <w:divBdr>
            <w:top w:val="none" w:sz="0" w:space="0" w:color="auto"/>
            <w:left w:val="none" w:sz="0" w:space="0" w:color="auto"/>
            <w:bottom w:val="none" w:sz="0" w:space="0" w:color="auto"/>
            <w:right w:val="none" w:sz="0" w:space="0" w:color="auto"/>
          </w:divBdr>
        </w:div>
        <w:div w:id="1260455477">
          <w:marLeft w:val="274"/>
          <w:marRight w:val="0"/>
          <w:marTop w:val="86"/>
          <w:marBottom w:val="0"/>
          <w:divBdr>
            <w:top w:val="none" w:sz="0" w:space="0" w:color="auto"/>
            <w:left w:val="none" w:sz="0" w:space="0" w:color="auto"/>
            <w:bottom w:val="none" w:sz="0" w:space="0" w:color="auto"/>
            <w:right w:val="none" w:sz="0" w:space="0" w:color="auto"/>
          </w:divBdr>
        </w:div>
        <w:div w:id="821582630">
          <w:marLeft w:val="274"/>
          <w:marRight w:val="0"/>
          <w:marTop w:val="86"/>
          <w:marBottom w:val="0"/>
          <w:divBdr>
            <w:top w:val="none" w:sz="0" w:space="0" w:color="auto"/>
            <w:left w:val="none" w:sz="0" w:space="0" w:color="auto"/>
            <w:bottom w:val="none" w:sz="0" w:space="0" w:color="auto"/>
            <w:right w:val="none" w:sz="0" w:space="0" w:color="auto"/>
          </w:divBdr>
        </w:div>
        <w:div w:id="417168891">
          <w:marLeft w:val="274"/>
          <w:marRight w:val="0"/>
          <w:marTop w:val="86"/>
          <w:marBottom w:val="0"/>
          <w:divBdr>
            <w:top w:val="none" w:sz="0" w:space="0" w:color="auto"/>
            <w:left w:val="none" w:sz="0" w:space="0" w:color="auto"/>
            <w:bottom w:val="none" w:sz="0" w:space="0" w:color="auto"/>
            <w:right w:val="none" w:sz="0" w:space="0" w:color="auto"/>
          </w:divBdr>
        </w:div>
        <w:div w:id="1104036988">
          <w:marLeft w:val="274"/>
          <w:marRight w:val="0"/>
          <w:marTop w:val="86"/>
          <w:marBottom w:val="0"/>
          <w:divBdr>
            <w:top w:val="none" w:sz="0" w:space="0" w:color="auto"/>
            <w:left w:val="none" w:sz="0" w:space="0" w:color="auto"/>
            <w:bottom w:val="none" w:sz="0" w:space="0" w:color="auto"/>
            <w:right w:val="none" w:sz="0" w:space="0" w:color="auto"/>
          </w:divBdr>
        </w:div>
        <w:div w:id="516044208">
          <w:marLeft w:val="274"/>
          <w:marRight w:val="0"/>
          <w:marTop w:val="86"/>
          <w:marBottom w:val="0"/>
          <w:divBdr>
            <w:top w:val="none" w:sz="0" w:space="0" w:color="auto"/>
            <w:left w:val="none" w:sz="0" w:space="0" w:color="auto"/>
            <w:bottom w:val="none" w:sz="0" w:space="0" w:color="auto"/>
            <w:right w:val="none" w:sz="0" w:space="0" w:color="auto"/>
          </w:divBdr>
        </w:div>
        <w:div w:id="256328290">
          <w:marLeft w:val="274"/>
          <w:marRight w:val="0"/>
          <w:marTop w:val="86"/>
          <w:marBottom w:val="0"/>
          <w:divBdr>
            <w:top w:val="none" w:sz="0" w:space="0" w:color="auto"/>
            <w:left w:val="none" w:sz="0" w:space="0" w:color="auto"/>
            <w:bottom w:val="none" w:sz="0" w:space="0" w:color="auto"/>
            <w:right w:val="none" w:sz="0" w:space="0" w:color="auto"/>
          </w:divBdr>
        </w:div>
        <w:div w:id="1581327441">
          <w:marLeft w:val="274"/>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hs.uk/conditions/differences-in-sex-development/" TargetMode="External"/><Relationship Id="rId18" Type="http://schemas.openxmlformats.org/officeDocument/2006/relationships/hyperlink" Target="https://www.childline.org.uk/info-advice/you-your-body/puberty/puberty-fact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rook.org.uk/your-life/penises-and-testicles/" TargetMode="External"/><Relationship Id="rId7" Type="http://schemas.openxmlformats.org/officeDocument/2006/relationships/styles" Target="styles.xml"/><Relationship Id="rId12" Type="http://schemas.openxmlformats.org/officeDocument/2006/relationships/hyperlink" Target="https://www.brook.org.uk/topics/gender/" TargetMode="External"/><Relationship Id="rId17" Type="http://schemas.openxmlformats.org/officeDocument/2006/relationships/hyperlink" Target="https://www.nhs.uk/live-well/sexual-health/stages-of-puberty-what-happens-to-boys-and-girls/" TargetMode="External"/><Relationship Id="rId25" Type="http://schemas.openxmlformats.org/officeDocument/2006/relationships/hyperlink" Target="https://mermaidsuk.org.uk/" TargetMode="External"/><Relationship Id="rId2" Type="http://schemas.openxmlformats.org/officeDocument/2006/relationships/customXml" Target="../customXml/item2.xml"/><Relationship Id="rId16" Type="http://schemas.openxmlformats.org/officeDocument/2006/relationships/hyperlink" Target="https://www.brook.org.uk/your-life/puberty/" TargetMode="External"/><Relationship Id="rId20" Type="http://schemas.openxmlformats.org/officeDocument/2006/relationships/hyperlink" Target="https://www.brook.org.uk/your-life/vaginas-and-vulva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rook.org.uk/your-life/mental-health-and-emotional-wellbeing/" TargetMode="External"/><Relationship Id="rId5" Type="http://schemas.openxmlformats.org/officeDocument/2006/relationships/customXml" Target="../customXml/item5.xml"/><Relationship Id="rId15" Type="http://schemas.openxmlformats.org/officeDocument/2006/relationships/hyperlink" Target="https://www.nhs.uk/conditions/periods/starting-periods/" TargetMode="External"/><Relationship Id="rId23" Type="http://schemas.openxmlformats.org/officeDocument/2006/relationships/hyperlink" Target="https://www.brook.org.uk/your-life/fertility-awareness-methods/"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brook.org.uk/your-life/periods/" TargetMode="Externa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https://www.nhs.uk/conditions/periods/starting-periods/" TargetMode="External"/><Relationship Id="rId22" Type="http://schemas.openxmlformats.org/officeDocument/2006/relationships/hyperlink" Target="https://www.brook.org.uk/your-life/difference-between-sex-and-gender/"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9AF3E-7696-4D7C-A0C2-DD8E26C94EF0}"/>
</file>

<file path=customXml/itemProps2.xml><?xml version="1.0" encoding="utf-8"?>
<ds:datastoreItem xmlns:ds="http://schemas.openxmlformats.org/officeDocument/2006/customXml" ds:itemID="{254AD123-9589-41F4-9A19-7A4FAD2DF7F2}">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3.xml><?xml version="1.0" encoding="utf-8"?>
<ds:datastoreItem xmlns:ds="http://schemas.openxmlformats.org/officeDocument/2006/customXml" ds:itemID="{01E3B2DA-D0E0-49B1-BF8C-5EBB6E544F5C}">
  <ds:schemaRefs>
    <ds:schemaRef ds:uri="http://schemas.microsoft.com/sharepoint/v3/contenttype/forms"/>
  </ds:schemaRefs>
</ds:datastoreItem>
</file>

<file path=customXml/itemProps4.xml><?xml version="1.0" encoding="utf-8"?>
<ds:datastoreItem xmlns:ds="http://schemas.openxmlformats.org/officeDocument/2006/customXml" ds:itemID="{C6CC55CD-CA11-430C-87A1-04CDA3FA0829}">
  <ds:schemaRefs>
    <ds:schemaRef ds:uri="http://schemas.microsoft.com/sharepoint/events"/>
  </ds:schemaRefs>
</ds:datastoreItem>
</file>

<file path=customXml/itemProps5.xml><?xml version="1.0" encoding="utf-8"?>
<ds:datastoreItem xmlns:ds="http://schemas.openxmlformats.org/officeDocument/2006/customXml" ds:itemID="{68300A9F-25D4-48B8-80BF-4E0E36FB6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3398</Words>
  <Characters>19375</Characters>
  <Application>Microsoft Office Word</Application>
  <DocSecurity>0</DocSecurity>
  <Lines>161</Lines>
  <Paragraphs>45</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Fiennes</dc:creator>
  <cp:lastModifiedBy>Sam Hepworth</cp:lastModifiedBy>
  <cp:revision>11</cp:revision>
  <dcterms:created xsi:type="dcterms:W3CDTF">2021-05-26T13:36:00Z</dcterms:created>
  <dcterms:modified xsi:type="dcterms:W3CDTF">2022-02-09T00:25:00Z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0x0101002B4BC3CEC829DA40883DEA5583906E1A0080118FD6C176064484E33873343C8E1B</vt:lpwstr>
  </property>
  <property fmtid="{D5CDD505-2E9C-101B-9397-08002B2CF9AE}" pid="6" name="_dlc_DocIdItemGuid">
    <vt:lpwstr>345130ed-bb83-41ff-888f-badc4b3462ff</vt:lpwstr>
  </property>
  <property fmtid="{D5CDD505-2E9C-101B-9397-08002B2CF9AE}" pid="7" name="MediaServiceImageTags">
    <vt:lpwstr/>
  </property>
  <property fmtid="{D5CDD505-2E9C-101B-9397-08002B2CF9AE}" pid="8" name="PHSDocumentType">
    <vt:lpwstr>14;#Document|268f0f15-c350-4fa0-80f1-596dddfd5fef</vt:lpwstr>
  </property>
</Properties>
</file>